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B8" w:rsidRDefault="000D7CB8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Pr="0043615B" w:rsidRDefault="002C470A" w:rsidP="00DC2879">
      <w:pPr>
        <w:rPr>
          <w:sz w:val="28"/>
          <w:szCs w:val="28"/>
        </w:rPr>
      </w:pPr>
    </w:p>
    <w:p w:rsidR="00917914" w:rsidRPr="0043615B" w:rsidRDefault="00917914" w:rsidP="00DC2879">
      <w:pPr>
        <w:rPr>
          <w:sz w:val="28"/>
          <w:szCs w:val="28"/>
        </w:rPr>
      </w:pPr>
    </w:p>
    <w:p w:rsidR="00304F34" w:rsidRDefault="00304F34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Default="002C470A" w:rsidP="00DC2879">
      <w:pPr>
        <w:rPr>
          <w:sz w:val="28"/>
          <w:szCs w:val="28"/>
        </w:rPr>
      </w:pPr>
    </w:p>
    <w:p w:rsidR="002C470A" w:rsidRPr="0043615B" w:rsidRDefault="002C470A" w:rsidP="00DC2879">
      <w:pPr>
        <w:rPr>
          <w:sz w:val="28"/>
          <w:szCs w:val="28"/>
        </w:rPr>
      </w:pPr>
    </w:p>
    <w:p w:rsidR="00036A3A" w:rsidRDefault="004852D1" w:rsidP="00D224C5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Прогнозного плана (Программы) </w:t>
      </w:r>
      <w:r w:rsidR="00036A3A">
        <w:rPr>
          <w:b/>
          <w:sz w:val="28"/>
        </w:rPr>
        <w:t>приватизации</w:t>
      </w:r>
    </w:p>
    <w:p w:rsidR="00036A3A" w:rsidRDefault="00830E01" w:rsidP="00D224C5">
      <w:pPr>
        <w:jc w:val="center"/>
        <w:rPr>
          <w:b/>
          <w:sz w:val="28"/>
        </w:rPr>
      </w:pPr>
      <w:r>
        <w:rPr>
          <w:b/>
          <w:sz w:val="28"/>
        </w:rPr>
        <w:t>объектов</w:t>
      </w:r>
      <w:r w:rsidR="00DC2879">
        <w:rPr>
          <w:b/>
          <w:sz w:val="28"/>
        </w:rPr>
        <w:t xml:space="preserve"> </w:t>
      </w:r>
      <w:r>
        <w:rPr>
          <w:b/>
          <w:sz w:val="28"/>
        </w:rPr>
        <w:t>муниципальн</w:t>
      </w:r>
      <w:r w:rsidR="00036A3A">
        <w:rPr>
          <w:b/>
          <w:sz w:val="28"/>
        </w:rPr>
        <w:t xml:space="preserve">ой собственности </w:t>
      </w:r>
      <w:proofErr w:type="gramStart"/>
      <w:r w:rsidR="00036A3A">
        <w:rPr>
          <w:b/>
          <w:sz w:val="28"/>
        </w:rPr>
        <w:t>муниципального</w:t>
      </w:r>
      <w:proofErr w:type="gramEnd"/>
    </w:p>
    <w:p w:rsidR="00996B8C" w:rsidRDefault="007E48D3" w:rsidP="00D224C5">
      <w:pPr>
        <w:jc w:val="center"/>
        <w:rPr>
          <w:b/>
          <w:sz w:val="28"/>
        </w:rPr>
      </w:pPr>
      <w:r>
        <w:rPr>
          <w:b/>
          <w:sz w:val="28"/>
        </w:rPr>
        <w:t xml:space="preserve">образования Ейский </w:t>
      </w:r>
      <w:r w:rsidR="00996B8C">
        <w:rPr>
          <w:b/>
          <w:sz w:val="28"/>
        </w:rPr>
        <w:t xml:space="preserve">муниципальный </w:t>
      </w:r>
      <w:r>
        <w:rPr>
          <w:b/>
          <w:sz w:val="28"/>
        </w:rPr>
        <w:t>район</w:t>
      </w:r>
      <w:r w:rsidR="00996B8C">
        <w:rPr>
          <w:b/>
          <w:sz w:val="28"/>
        </w:rPr>
        <w:t xml:space="preserve"> </w:t>
      </w:r>
    </w:p>
    <w:p w:rsidR="00CF59BD" w:rsidRPr="00BC7EF4" w:rsidRDefault="00996B8C" w:rsidP="00D224C5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  <w:r w:rsidR="00830E01">
        <w:rPr>
          <w:b/>
          <w:sz w:val="28"/>
        </w:rPr>
        <w:t xml:space="preserve"> на</w:t>
      </w:r>
      <w:r w:rsidR="00115096">
        <w:rPr>
          <w:b/>
          <w:sz w:val="28"/>
        </w:rPr>
        <w:t xml:space="preserve"> 2</w:t>
      </w:r>
      <w:r w:rsidR="00F84BB2">
        <w:rPr>
          <w:b/>
          <w:sz w:val="28"/>
        </w:rPr>
        <w:t>02</w:t>
      </w:r>
      <w:r w:rsidR="00CF7D69">
        <w:rPr>
          <w:b/>
          <w:sz w:val="28"/>
        </w:rPr>
        <w:t>6</w:t>
      </w:r>
      <w:r w:rsidR="004852D1">
        <w:rPr>
          <w:b/>
          <w:sz w:val="28"/>
        </w:rPr>
        <w:t xml:space="preserve"> год</w:t>
      </w:r>
    </w:p>
    <w:p w:rsidR="00304F34" w:rsidRDefault="00304F34" w:rsidP="0031542C">
      <w:pPr>
        <w:rPr>
          <w:sz w:val="28"/>
        </w:rPr>
      </w:pPr>
    </w:p>
    <w:p w:rsidR="00D224C5" w:rsidRPr="00F84BB2" w:rsidRDefault="00D224C5" w:rsidP="00F84BB2">
      <w:pPr>
        <w:ind w:firstLine="709"/>
        <w:jc w:val="both"/>
        <w:rPr>
          <w:sz w:val="28"/>
          <w:szCs w:val="28"/>
        </w:rPr>
      </w:pPr>
    </w:p>
    <w:p w:rsidR="00CF59BD" w:rsidRPr="00F531CE" w:rsidRDefault="004852D1" w:rsidP="00443303">
      <w:pPr>
        <w:pStyle w:val="1"/>
        <w:shd w:val="clear" w:color="auto" w:fill="FFFFFF"/>
        <w:ind w:firstLine="851"/>
        <w:jc w:val="both"/>
        <w:rPr>
          <w:b w:val="0"/>
          <w:sz w:val="28"/>
          <w:szCs w:val="28"/>
        </w:rPr>
      </w:pPr>
      <w:proofErr w:type="gramStart"/>
      <w:r w:rsidRPr="00F531CE">
        <w:rPr>
          <w:b w:val="0"/>
          <w:sz w:val="28"/>
          <w:szCs w:val="28"/>
        </w:rPr>
        <w:t>Руководствуясь</w:t>
      </w:r>
      <w:r w:rsidR="00917914" w:rsidRPr="00F531CE">
        <w:rPr>
          <w:b w:val="0"/>
          <w:sz w:val="28"/>
          <w:szCs w:val="28"/>
        </w:rPr>
        <w:t xml:space="preserve">  </w:t>
      </w:r>
      <w:r w:rsidR="00CF7DCF" w:rsidRPr="00F531CE">
        <w:rPr>
          <w:b w:val="0"/>
          <w:sz w:val="28"/>
          <w:szCs w:val="28"/>
        </w:rPr>
        <w:t xml:space="preserve"> Федеральным</w:t>
      </w:r>
      <w:r w:rsidRPr="00F531CE">
        <w:rPr>
          <w:b w:val="0"/>
          <w:sz w:val="28"/>
          <w:szCs w:val="28"/>
        </w:rPr>
        <w:t>и</w:t>
      </w:r>
      <w:r w:rsidR="00917914" w:rsidRPr="00F531CE">
        <w:rPr>
          <w:b w:val="0"/>
          <w:sz w:val="28"/>
          <w:szCs w:val="28"/>
        </w:rPr>
        <w:t xml:space="preserve">  </w:t>
      </w:r>
      <w:r w:rsidRPr="00F531CE">
        <w:rPr>
          <w:b w:val="0"/>
          <w:sz w:val="28"/>
          <w:szCs w:val="28"/>
        </w:rPr>
        <w:t xml:space="preserve"> законами</w:t>
      </w:r>
      <w:r w:rsidR="00CF7DCF" w:rsidRPr="00F531CE">
        <w:rPr>
          <w:b w:val="0"/>
          <w:sz w:val="28"/>
          <w:szCs w:val="28"/>
        </w:rPr>
        <w:t xml:space="preserve"> </w:t>
      </w:r>
      <w:r w:rsidR="00917914" w:rsidRPr="00F531CE">
        <w:rPr>
          <w:b w:val="0"/>
          <w:sz w:val="28"/>
          <w:szCs w:val="28"/>
        </w:rPr>
        <w:t xml:space="preserve">  </w:t>
      </w:r>
      <w:r w:rsidR="00CF7DCF" w:rsidRPr="00F531CE">
        <w:rPr>
          <w:b w:val="0"/>
          <w:sz w:val="28"/>
          <w:szCs w:val="28"/>
        </w:rPr>
        <w:t>от</w:t>
      </w:r>
      <w:r w:rsidR="00917914" w:rsidRPr="00F531CE">
        <w:rPr>
          <w:b w:val="0"/>
          <w:sz w:val="28"/>
          <w:szCs w:val="28"/>
        </w:rPr>
        <w:t xml:space="preserve">  </w:t>
      </w:r>
      <w:r w:rsidR="00CF7DCF" w:rsidRPr="00F531CE">
        <w:rPr>
          <w:b w:val="0"/>
          <w:sz w:val="28"/>
          <w:szCs w:val="28"/>
        </w:rPr>
        <w:t xml:space="preserve"> 21</w:t>
      </w:r>
      <w:r w:rsidR="00917914" w:rsidRPr="00F531CE">
        <w:rPr>
          <w:b w:val="0"/>
          <w:sz w:val="28"/>
          <w:szCs w:val="28"/>
        </w:rPr>
        <w:t xml:space="preserve"> </w:t>
      </w:r>
      <w:r w:rsidR="00CF7DCF" w:rsidRPr="00F531CE">
        <w:rPr>
          <w:b w:val="0"/>
          <w:sz w:val="28"/>
          <w:szCs w:val="28"/>
        </w:rPr>
        <w:t xml:space="preserve"> декабря</w:t>
      </w:r>
      <w:r w:rsidR="00917914" w:rsidRPr="00F531CE">
        <w:rPr>
          <w:b w:val="0"/>
          <w:sz w:val="28"/>
          <w:szCs w:val="28"/>
        </w:rPr>
        <w:t xml:space="preserve"> </w:t>
      </w:r>
      <w:r w:rsidR="00CF7DCF" w:rsidRPr="00F531CE">
        <w:rPr>
          <w:b w:val="0"/>
          <w:sz w:val="28"/>
          <w:szCs w:val="28"/>
        </w:rPr>
        <w:t xml:space="preserve"> 2001</w:t>
      </w:r>
      <w:r w:rsidR="00917914" w:rsidRPr="00F531CE">
        <w:rPr>
          <w:b w:val="0"/>
          <w:sz w:val="28"/>
          <w:szCs w:val="28"/>
        </w:rPr>
        <w:t xml:space="preserve"> </w:t>
      </w:r>
      <w:r w:rsidR="00CF7DCF" w:rsidRPr="00F531CE">
        <w:rPr>
          <w:b w:val="0"/>
          <w:sz w:val="28"/>
          <w:szCs w:val="28"/>
        </w:rPr>
        <w:t xml:space="preserve"> года </w:t>
      </w:r>
      <w:r w:rsidR="00917914" w:rsidRPr="00F531CE">
        <w:rPr>
          <w:b w:val="0"/>
          <w:sz w:val="28"/>
          <w:szCs w:val="28"/>
        </w:rPr>
        <w:t xml:space="preserve">  </w:t>
      </w:r>
      <w:r w:rsidR="00CF7DCF" w:rsidRPr="00F531CE">
        <w:rPr>
          <w:b w:val="0"/>
          <w:sz w:val="28"/>
          <w:szCs w:val="28"/>
        </w:rPr>
        <w:t>№ 178</w:t>
      </w:r>
      <w:r w:rsidR="00FA5F68" w:rsidRPr="00F531CE">
        <w:rPr>
          <w:b w:val="0"/>
          <w:sz w:val="28"/>
          <w:szCs w:val="28"/>
        </w:rPr>
        <w:t>-</w:t>
      </w:r>
      <w:r w:rsidR="00CF7DCF" w:rsidRPr="00F531CE">
        <w:rPr>
          <w:b w:val="0"/>
          <w:sz w:val="28"/>
          <w:szCs w:val="28"/>
        </w:rPr>
        <w:t>ФЗ «О приватизации государственного и муниципального имущества»,</w:t>
      </w:r>
      <w:r w:rsidR="004865D5" w:rsidRPr="00F531CE">
        <w:rPr>
          <w:b w:val="0"/>
          <w:sz w:val="28"/>
          <w:szCs w:val="28"/>
        </w:rPr>
        <w:t xml:space="preserve"> </w:t>
      </w:r>
      <w:r w:rsidR="0092587C" w:rsidRPr="00F531CE">
        <w:rPr>
          <w:b w:val="0"/>
          <w:sz w:val="28"/>
          <w:szCs w:val="28"/>
        </w:rPr>
        <w:t>от 22 июля 2008 года № 159-ФЗ «</w:t>
      </w:r>
      <w:r w:rsidR="00FA5F68" w:rsidRPr="00F531CE">
        <w:rPr>
          <w:b w:val="0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865D5" w:rsidRPr="00F531CE">
        <w:rPr>
          <w:b w:val="0"/>
          <w:sz w:val="28"/>
          <w:szCs w:val="28"/>
        </w:rPr>
        <w:t xml:space="preserve">», </w:t>
      </w:r>
      <w:r w:rsidR="00F84BB2" w:rsidRPr="00F531CE">
        <w:rPr>
          <w:b w:val="0"/>
          <w:sz w:val="28"/>
          <w:szCs w:val="28"/>
        </w:rPr>
        <w:t>постановлением Правительства Российской Федерации от 26 декабря 2005 года № 806</w:t>
      </w:r>
      <w:proofErr w:type="gramEnd"/>
      <w:r w:rsidR="00F84BB2" w:rsidRPr="00F531CE">
        <w:rPr>
          <w:b w:val="0"/>
          <w:sz w:val="28"/>
          <w:szCs w:val="28"/>
        </w:rPr>
        <w:t xml:space="preserve"> «</w:t>
      </w:r>
      <w:proofErr w:type="gramStart"/>
      <w:r w:rsidR="00F84BB2" w:rsidRPr="00F531CE">
        <w:rPr>
          <w:b w:val="0"/>
          <w:sz w:val="28"/>
          <w:szCs w:val="28"/>
        </w:rPr>
        <w:t xml:space="preserve">Об утверждении </w:t>
      </w:r>
      <w:r w:rsidR="00FA5F68" w:rsidRPr="00F531CE">
        <w:rPr>
          <w:b w:val="0"/>
          <w:sz w:val="28"/>
          <w:szCs w:val="28"/>
        </w:rPr>
        <w:t xml:space="preserve">                                </w:t>
      </w:r>
      <w:r w:rsidR="00F84BB2" w:rsidRPr="00F531CE">
        <w:rPr>
          <w:b w:val="0"/>
          <w:sz w:val="28"/>
          <w:szCs w:val="28"/>
        </w:rPr>
        <w:t>Правил</w:t>
      </w:r>
      <w:r w:rsidR="00FA5F68" w:rsidRPr="00F531CE">
        <w:rPr>
          <w:b w:val="0"/>
          <w:sz w:val="28"/>
          <w:szCs w:val="28"/>
        </w:rPr>
        <w:t xml:space="preserve"> </w:t>
      </w:r>
      <w:r w:rsidR="00F84BB2" w:rsidRPr="00F531CE">
        <w:rPr>
          <w:b w:val="0"/>
          <w:sz w:val="28"/>
          <w:szCs w:val="28"/>
        </w:rPr>
        <w:t>разработки прогнозных планов (программ) приватизации государственного</w:t>
      </w:r>
      <w:r w:rsidR="00FA5F68" w:rsidRPr="00F531CE">
        <w:rPr>
          <w:b w:val="0"/>
          <w:sz w:val="28"/>
          <w:szCs w:val="28"/>
        </w:rPr>
        <w:t xml:space="preserve"> </w:t>
      </w:r>
      <w:r w:rsidR="00F84BB2" w:rsidRPr="00F531CE">
        <w:rPr>
          <w:b w:val="0"/>
          <w:sz w:val="28"/>
          <w:szCs w:val="28"/>
        </w:rPr>
        <w:t xml:space="preserve">и муниципального имущества и внесении </w:t>
      </w:r>
      <w:r w:rsidR="00FA5F68" w:rsidRPr="00F531CE">
        <w:rPr>
          <w:b w:val="0"/>
          <w:sz w:val="28"/>
          <w:szCs w:val="28"/>
        </w:rPr>
        <w:t xml:space="preserve">                           </w:t>
      </w:r>
      <w:r w:rsidR="00F84BB2" w:rsidRPr="00F531CE">
        <w:rPr>
          <w:b w:val="0"/>
          <w:sz w:val="28"/>
          <w:szCs w:val="28"/>
        </w:rPr>
        <w:t xml:space="preserve">изменений в Правила подготовки и принятия решений об условиях приватизации федерального имущества», </w:t>
      </w:r>
      <w:r w:rsidR="00553934" w:rsidRPr="00F531CE">
        <w:rPr>
          <w:b w:val="0"/>
          <w:sz w:val="28"/>
          <w:szCs w:val="28"/>
        </w:rPr>
        <w:t>на основании постановления администрации муниципального образования Ейский район</w:t>
      </w:r>
      <w:r w:rsidR="00F84BB2" w:rsidRPr="00F531CE">
        <w:rPr>
          <w:b w:val="0"/>
          <w:sz w:val="28"/>
          <w:szCs w:val="28"/>
        </w:rPr>
        <w:t xml:space="preserve"> </w:t>
      </w:r>
      <w:r w:rsidR="00FA5F68" w:rsidRPr="00F531CE">
        <w:rPr>
          <w:b w:val="0"/>
          <w:sz w:val="28"/>
          <w:szCs w:val="28"/>
        </w:rPr>
        <w:t xml:space="preserve">                                          </w:t>
      </w:r>
      <w:r w:rsidR="00553934" w:rsidRPr="00F531CE">
        <w:rPr>
          <w:b w:val="0"/>
          <w:sz w:val="28"/>
          <w:szCs w:val="28"/>
        </w:rPr>
        <w:t>от 6 марта</w:t>
      </w:r>
      <w:r w:rsidR="00F84BB2" w:rsidRPr="00F531CE">
        <w:rPr>
          <w:b w:val="0"/>
          <w:sz w:val="28"/>
          <w:szCs w:val="28"/>
        </w:rPr>
        <w:t xml:space="preserve"> </w:t>
      </w:r>
      <w:r w:rsidR="00553934" w:rsidRPr="00F531CE">
        <w:rPr>
          <w:b w:val="0"/>
          <w:sz w:val="28"/>
          <w:szCs w:val="28"/>
        </w:rPr>
        <w:t xml:space="preserve">2015 года № 170 «Об утверждении порядка планирования приватизации муниципального имущества муниципального образования Ейский район», </w:t>
      </w:r>
      <w:r w:rsidR="004865D5" w:rsidRPr="00F531CE">
        <w:rPr>
          <w:b w:val="0"/>
          <w:sz w:val="28"/>
          <w:szCs w:val="28"/>
        </w:rPr>
        <w:t>статьи 2</w:t>
      </w:r>
      <w:r w:rsidR="00F84BB2" w:rsidRPr="00F531CE">
        <w:rPr>
          <w:b w:val="0"/>
          <w:sz w:val="28"/>
          <w:szCs w:val="28"/>
        </w:rPr>
        <w:t>7</w:t>
      </w:r>
      <w:r w:rsidR="004865D5" w:rsidRPr="00F531CE">
        <w:rPr>
          <w:b w:val="0"/>
          <w:sz w:val="28"/>
          <w:szCs w:val="28"/>
        </w:rPr>
        <w:t xml:space="preserve"> Уста</w:t>
      </w:r>
      <w:r w:rsidR="007E48D3" w:rsidRPr="00F531CE">
        <w:rPr>
          <w:b w:val="0"/>
          <w:sz w:val="28"/>
          <w:szCs w:val="28"/>
        </w:rPr>
        <w:t>ва</w:t>
      </w:r>
      <w:r w:rsidR="008B0C57" w:rsidRPr="00F531CE">
        <w:rPr>
          <w:b w:val="0"/>
          <w:sz w:val="28"/>
          <w:szCs w:val="28"/>
        </w:rPr>
        <w:t xml:space="preserve"> муниципального образования Е</w:t>
      </w:r>
      <w:r w:rsidR="004865D5" w:rsidRPr="00F531CE">
        <w:rPr>
          <w:b w:val="0"/>
          <w:sz w:val="28"/>
          <w:szCs w:val="28"/>
        </w:rPr>
        <w:t xml:space="preserve">йский </w:t>
      </w:r>
      <w:r w:rsidR="0054079D" w:rsidRPr="00F531CE">
        <w:rPr>
          <w:b w:val="0"/>
          <w:sz w:val="28"/>
          <w:szCs w:val="28"/>
        </w:rPr>
        <w:t xml:space="preserve">муниципальный </w:t>
      </w:r>
      <w:r w:rsidR="004865D5" w:rsidRPr="00F531CE">
        <w:rPr>
          <w:b w:val="0"/>
          <w:sz w:val="28"/>
          <w:szCs w:val="28"/>
        </w:rPr>
        <w:t>район</w:t>
      </w:r>
      <w:r w:rsidR="0054079D" w:rsidRPr="00F531CE">
        <w:rPr>
          <w:b w:val="0"/>
          <w:sz w:val="28"/>
          <w:szCs w:val="28"/>
        </w:rPr>
        <w:t xml:space="preserve"> Краснодарского</w:t>
      </w:r>
      <w:proofErr w:type="gramEnd"/>
      <w:r w:rsidR="0054079D" w:rsidRPr="00F531CE">
        <w:rPr>
          <w:b w:val="0"/>
          <w:sz w:val="28"/>
          <w:szCs w:val="28"/>
        </w:rPr>
        <w:t xml:space="preserve"> края</w:t>
      </w:r>
      <w:r w:rsidR="004865D5" w:rsidRPr="00F531CE">
        <w:rPr>
          <w:b w:val="0"/>
          <w:sz w:val="28"/>
          <w:szCs w:val="28"/>
        </w:rPr>
        <w:t>, в целях</w:t>
      </w:r>
      <w:r w:rsidR="00553934" w:rsidRPr="00F531CE">
        <w:rPr>
          <w:b w:val="0"/>
          <w:sz w:val="28"/>
          <w:szCs w:val="28"/>
        </w:rPr>
        <w:t xml:space="preserve"> </w:t>
      </w:r>
      <w:r w:rsidR="004865D5" w:rsidRPr="00F531CE">
        <w:rPr>
          <w:b w:val="0"/>
          <w:sz w:val="28"/>
          <w:szCs w:val="28"/>
        </w:rPr>
        <w:t>пополнения доходной части районного бюджета муниципальног</w:t>
      </w:r>
      <w:r w:rsidR="008B0C57" w:rsidRPr="00F531CE">
        <w:rPr>
          <w:b w:val="0"/>
          <w:sz w:val="28"/>
          <w:szCs w:val="28"/>
        </w:rPr>
        <w:t>о образования Е</w:t>
      </w:r>
      <w:r w:rsidR="004865D5" w:rsidRPr="00F531CE">
        <w:rPr>
          <w:b w:val="0"/>
          <w:sz w:val="28"/>
          <w:szCs w:val="28"/>
        </w:rPr>
        <w:t xml:space="preserve">йский </w:t>
      </w:r>
      <w:r w:rsidR="0054079D" w:rsidRPr="00F531CE">
        <w:rPr>
          <w:b w:val="0"/>
          <w:sz w:val="28"/>
          <w:szCs w:val="28"/>
        </w:rPr>
        <w:t xml:space="preserve">муниципальный </w:t>
      </w:r>
      <w:r w:rsidR="004865D5" w:rsidRPr="00F531CE">
        <w:rPr>
          <w:b w:val="0"/>
          <w:sz w:val="28"/>
          <w:szCs w:val="28"/>
        </w:rPr>
        <w:t>район</w:t>
      </w:r>
      <w:r w:rsidR="0054079D" w:rsidRPr="00F531CE">
        <w:rPr>
          <w:b w:val="0"/>
          <w:sz w:val="28"/>
          <w:szCs w:val="28"/>
        </w:rPr>
        <w:t xml:space="preserve"> Краснодарского края</w:t>
      </w:r>
      <w:r w:rsidR="004865D5" w:rsidRPr="00F531CE">
        <w:rPr>
          <w:b w:val="0"/>
          <w:sz w:val="28"/>
          <w:szCs w:val="28"/>
        </w:rPr>
        <w:t>, оптимизации использования муниципального имущества</w:t>
      </w:r>
      <w:r w:rsidR="0092587C" w:rsidRPr="00F531CE">
        <w:rPr>
          <w:b w:val="0"/>
          <w:sz w:val="28"/>
          <w:szCs w:val="28"/>
        </w:rPr>
        <w:t>,</w:t>
      </w:r>
      <w:r w:rsidR="004865D5" w:rsidRPr="00F531CE">
        <w:rPr>
          <w:b w:val="0"/>
          <w:sz w:val="28"/>
          <w:szCs w:val="28"/>
        </w:rPr>
        <w:t xml:space="preserve"> недопущения его ухудшения, а также</w:t>
      </w:r>
      <w:r w:rsidR="00553934" w:rsidRPr="00F531CE">
        <w:rPr>
          <w:b w:val="0"/>
          <w:sz w:val="28"/>
          <w:szCs w:val="28"/>
        </w:rPr>
        <w:t xml:space="preserve"> </w:t>
      </w:r>
      <w:r w:rsidR="004865D5" w:rsidRPr="00F531CE">
        <w:rPr>
          <w:b w:val="0"/>
          <w:sz w:val="28"/>
          <w:szCs w:val="28"/>
        </w:rPr>
        <w:t>уменьшения расходов по содержанию объектов муниципальной собственности,</w:t>
      </w:r>
      <w:r w:rsidR="00A17B0D" w:rsidRPr="00F531CE">
        <w:rPr>
          <w:b w:val="0"/>
          <w:sz w:val="28"/>
          <w:szCs w:val="28"/>
        </w:rPr>
        <w:t xml:space="preserve"> </w:t>
      </w:r>
      <w:r w:rsidR="009C397D" w:rsidRPr="00F531CE">
        <w:rPr>
          <w:b w:val="0"/>
          <w:sz w:val="28"/>
          <w:szCs w:val="28"/>
        </w:rPr>
        <w:t xml:space="preserve">Совет муниципального образования </w:t>
      </w:r>
      <w:r w:rsidR="002D774F" w:rsidRPr="00F531CE">
        <w:rPr>
          <w:b w:val="0"/>
          <w:sz w:val="28"/>
          <w:szCs w:val="28"/>
        </w:rPr>
        <w:t xml:space="preserve">Ейский </w:t>
      </w:r>
      <w:r w:rsidR="00CF59BD" w:rsidRPr="00F531CE">
        <w:rPr>
          <w:b w:val="0"/>
          <w:sz w:val="28"/>
          <w:szCs w:val="28"/>
        </w:rPr>
        <w:t xml:space="preserve">район </w:t>
      </w:r>
      <w:r w:rsidR="00CF59BD" w:rsidRPr="00F531CE">
        <w:rPr>
          <w:b w:val="0"/>
          <w:spacing w:val="40"/>
          <w:sz w:val="28"/>
          <w:szCs w:val="28"/>
        </w:rPr>
        <w:t>реш</w:t>
      </w:r>
      <w:r w:rsidR="0054079D" w:rsidRPr="00F531CE">
        <w:rPr>
          <w:b w:val="0"/>
          <w:spacing w:val="40"/>
          <w:sz w:val="28"/>
          <w:szCs w:val="28"/>
        </w:rPr>
        <w:t>и</w:t>
      </w:r>
      <w:r w:rsidR="00CF59BD" w:rsidRPr="00F531CE">
        <w:rPr>
          <w:b w:val="0"/>
          <w:spacing w:val="40"/>
          <w:sz w:val="28"/>
          <w:szCs w:val="28"/>
        </w:rPr>
        <w:t>л:</w:t>
      </w:r>
    </w:p>
    <w:p w:rsidR="0043615B" w:rsidRPr="00F531CE" w:rsidRDefault="004865D5" w:rsidP="0043615B">
      <w:pPr>
        <w:pStyle w:val="af0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F531CE">
        <w:rPr>
          <w:sz w:val="28"/>
        </w:rPr>
        <w:t xml:space="preserve">Утвердить </w:t>
      </w:r>
      <w:r w:rsidR="0092587C" w:rsidRPr="00F531CE">
        <w:rPr>
          <w:sz w:val="28"/>
        </w:rPr>
        <w:t>Прогнозный план (Программу</w:t>
      </w:r>
      <w:r w:rsidRPr="00F531CE">
        <w:rPr>
          <w:sz w:val="28"/>
        </w:rPr>
        <w:t>) приватизации объектов муниципальной собственности муниципального обр</w:t>
      </w:r>
      <w:r w:rsidR="00E03A6F" w:rsidRPr="00F531CE">
        <w:rPr>
          <w:sz w:val="28"/>
        </w:rPr>
        <w:t>азов</w:t>
      </w:r>
      <w:r w:rsidR="005B1B17" w:rsidRPr="00F531CE">
        <w:rPr>
          <w:sz w:val="28"/>
        </w:rPr>
        <w:t xml:space="preserve">ания Ейский </w:t>
      </w:r>
      <w:r w:rsidR="0054079D" w:rsidRPr="00F531CE">
        <w:rPr>
          <w:sz w:val="28"/>
        </w:rPr>
        <w:t xml:space="preserve">муниципальный </w:t>
      </w:r>
      <w:r w:rsidR="005B1B17" w:rsidRPr="00F531CE">
        <w:rPr>
          <w:sz w:val="28"/>
        </w:rPr>
        <w:t xml:space="preserve">район </w:t>
      </w:r>
      <w:r w:rsidR="0054079D" w:rsidRPr="00F531CE">
        <w:rPr>
          <w:sz w:val="28"/>
        </w:rPr>
        <w:t xml:space="preserve">Краснодарского края </w:t>
      </w:r>
      <w:r w:rsidR="005B1B17" w:rsidRPr="00F531CE">
        <w:rPr>
          <w:sz w:val="28"/>
        </w:rPr>
        <w:t>на 202</w:t>
      </w:r>
      <w:r w:rsidR="00996B8C" w:rsidRPr="00F531CE">
        <w:rPr>
          <w:sz w:val="28"/>
        </w:rPr>
        <w:t>6</w:t>
      </w:r>
      <w:r w:rsidR="00E03A6F" w:rsidRPr="00F531CE">
        <w:rPr>
          <w:sz w:val="28"/>
        </w:rPr>
        <w:t xml:space="preserve"> </w:t>
      </w:r>
      <w:r w:rsidRPr="00F531CE">
        <w:rPr>
          <w:sz w:val="28"/>
        </w:rPr>
        <w:t>год</w:t>
      </w:r>
      <w:r w:rsidR="00E03A6F" w:rsidRPr="00F531CE">
        <w:rPr>
          <w:sz w:val="28"/>
        </w:rPr>
        <w:t xml:space="preserve"> </w:t>
      </w:r>
      <w:r w:rsidR="00214A04" w:rsidRPr="00F531CE">
        <w:rPr>
          <w:sz w:val="28"/>
        </w:rPr>
        <w:t>(прилагается).</w:t>
      </w:r>
    </w:p>
    <w:p w:rsidR="0043615B" w:rsidRPr="00F531CE" w:rsidRDefault="00996B8C" w:rsidP="0043615B">
      <w:pPr>
        <w:pStyle w:val="af0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F531CE">
        <w:rPr>
          <w:sz w:val="28"/>
          <w:szCs w:val="28"/>
        </w:rPr>
        <w:t xml:space="preserve">Отделу информатизации администрации муниципального образования Ейский муниципальный район Краснодарского края (Жигарев Н.В.) </w:t>
      </w:r>
      <w:proofErr w:type="gramStart"/>
      <w:r w:rsidRPr="00F531CE">
        <w:rPr>
          <w:sz w:val="28"/>
          <w:szCs w:val="28"/>
        </w:rPr>
        <w:t>разместить</w:t>
      </w:r>
      <w:proofErr w:type="gramEnd"/>
      <w:r w:rsidRPr="00F531CE">
        <w:rPr>
          <w:sz w:val="28"/>
          <w:szCs w:val="28"/>
        </w:rPr>
        <w:t xml:space="preserve"> настоящее </w:t>
      </w:r>
      <w:r w:rsidR="0024001F" w:rsidRPr="00F531CE">
        <w:rPr>
          <w:sz w:val="28"/>
          <w:szCs w:val="28"/>
        </w:rPr>
        <w:t>решение</w:t>
      </w:r>
      <w:r w:rsidRPr="00F531CE">
        <w:rPr>
          <w:sz w:val="28"/>
          <w:szCs w:val="28"/>
        </w:rPr>
        <w:t xml:space="preserve"> 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</w:t>
      </w:r>
      <w:hyperlink r:id="rId7" w:history="1">
        <w:r w:rsidR="0043615B" w:rsidRPr="00F531CE">
          <w:rPr>
            <w:rStyle w:val="af1"/>
            <w:color w:val="auto"/>
            <w:sz w:val="28"/>
            <w:szCs w:val="28"/>
            <w:u w:val="none"/>
            <w:lang w:val="en-US"/>
          </w:rPr>
          <w:t>https</w:t>
        </w:r>
        <w:r w:rsidR="0043615B" w:rsidRPr="00F531CE">
          <w:rPr>
            <w:rStyle w:val="af1"/>
            <w:color w:val="auto"/>
            <w:sz w:val="28"/>
            <w:szCs w:val="28"/>
            <w:u w:val="none"/>
          </w:rPr>
          <w:t>://</w:t>
        </w:r>
        <w:proofErr w:type="spellStart"/>
        <w:r w:rsidR="0043615B" w:rsidRPr="00F531CE">
          <w:rPr>
            <w:rStyle w:val="af1"/>
            <w:color w:val="auto"/>
            <w:sz w:val="28"/>
            <w:szCs w:val="28"/>
            <w:u w:val="none"/>
            <w:lang w:val="en-US"/>
          </w:rPr>
          <w:t>yeiskraion</w:t>
        </w:r>
        <w:proofErr w:type="spellEnd"/>
        <w:r w:rsidR="0043615B" w:rsidRPr="00F531CE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43615B" w:rsidRPr="00F531C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531CE">
        <w:rPr>
          <w:sz w:val="28"/>
          <w:szCs w:val="28"/>
        </w:rPr>
        <w:t>.</w:t>
      </w:r>
    </w:p>
    <w:p w:rsidR="00242D1C" w:rsidRPr="00F531CE" w:rsidRDefault="00242D1C" w:rsidP="0043615B">
      <w:pPr>
        <w:pStyle w:val="af0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F531CE">
        <w:rPr>
          <w:sz w:val="28"/>
        </w:rPr>
        <w:lastRenderedPageBreak/>
        <w:t xml:space="preserve">Настоящее решение вступает в силу со дня его официального опубликования. </w:t>
      </w:r>
    </w:p>
    <w:p w:rsidR="00242D1C" w:rsidRDefault="00242D1C" w:rsidP="0043615B">
      <w:pPr>
        <w:jc w:val="both"/>
        <w:rPr>
          <w:sz w:val="28"/>
        </w:rPr>
      </w:pPr>
    </w:p>
    <w:p w:rsidR="0043615B" w:rsidRDefault="0043615B" w:rsidP="0043615B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996B8C" w:rsidRDefault="00242D1C" w:rsidP="005B1B17">
      <w:pPr>
        <w:jc w:val="both"/>
        <w:rPr>
          <w:sz w:val="28"/>
        </w:rPr>
      </w:pPr>
      <w:r>
        <w:rPr>
          <w:sz w:val="28"/>
        </w:rPr>
        <w:t xml:space="preserve">Ейский </w:t>
      </w:r>
      <w:r w:rsidR="00996B8C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</w:p>
    <w:p w:rsidR="00242D1C" w:rsidRDefault="00996B8C" w:rsidP="005B1B17">
      <w:pPr>
        <w:jc w:val="both"/>
        <w:rPr>
          <w:sz w:val="28"/>
        </w:rPr>
      </w:pPr>
      <w:r>
        <w:rPr>
          <w:sz w:val="28"/>
        </w:rPr>
        <w:t xml:space="preserve">Краснодарского края </w:t>
      </w:r>
      <w:r w:rsidR="00242D1C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</w:t>
      </w:r>
      <w:r w:rsidR="00242D1C">
        <w:rPr>
          <w:sz w:val="28"/>
        </w:rPr>
        <w:t xml:space="preserve">            </w:t>
      </w:r>
      <w:r w:rsidR="009D2C73">
        <w:rPr>
          <w:sz w:val="28"/>
        </w:rPr>
        <w:t xml:space="preserve"> </w:t>
      </w:r>
      <w:r w:rsidR="005B1B17">
        <w:rPr>
          <w:sz w:val="28"/>
        </w:rPr>
        <w:t xml:space="preserve">       </w:t>
      </w:r>
      <w:r w:rsidR="009D2C73">
        <w:rPr>
          <w:sz w:val="28"/>
        </w:rPr>
        <w:t>Р.Ю. Бублик</w:t>
      </w:r>
    </w:p>
    <w:p w:rsidR="00242D1C" w:rsidRDefault="00242D1C" w:rsidP="005B1B17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</w:p>
    <w:p w:rsidR="00242D1C" w:rsidRDefault="00242D1C" w:rsidP="005B1B17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  <w:r>
        <w:rPr>
          <w:sz w:val="28"/>
          <w:szCs w:val="28"/>
        </w:rPr>
        <w:t xml:space="preserve">  </w:t>
      </w:r>
    </w:p>
    <w:p w:rsidR="00242D1C" w:rsidRPr="00F05BF4" w:rsidRDefault="00242D1C" w:rsidP="005B1B17">
      <w:pPr>
        <w:rPr>
          <w:sz w:val="28"/>
          <w:szCs w:val="28"/>
        </w:rPr>
      </w:pPr>
      <w:r>
        <w:rPr>
          <w:sz w:val="28"/>
          <w:szCs w:val="28"/>
        </w:rPr>
        <w:t>образования Ейский район                                                                     О.М. Вяткин</w:t>
      </w:r>
    </w:p>
    <w:p w:rsidR="00242D1C" w:rsidRDefault="00242D1C" w:rsidP="005B1B17">
      <w:pPr>
        <w:jc w:val="both"/>
        <w:rPr>
          <w:sz w:val="28"/>
        </w:rPr>
      </w:pPr>
    </w:p>
    <w:p w:rsidR="00304F34" w:rsidRDefault="00B13F9F" w:rsidP="005B1B17">
      <w:pPr>
        <w:ind w:left="5652"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304F34" w:rsidRDefault="00304F34" w:rsidP="005B1B17">
      <w:pPr>
        <w:ind w:left="5652" w:firstLine="720"/>
        <w:jc w:val="both"/>
        <w:rPr>
          <w:sz w:val="28"/>
        </w:rPr>
      </w:pPr>
    </w:p>
    <w:p w:rsidR="002C470A" w:rsidRDefault="002C470A" w:rsidP="002C470A">
      <w:pPr>
        <w:ind w:left="5652" w:firstLine="720"/>
        <w:jc w:val="both"/>
        <w:rPr>
          <w:sz w:val="28"/>
        </w:rPr>
      </w:pPr>
    </w:p>
    <w:p w:rsidR="002C470A" w:rsidRDefault="002C470A" w:rsidP="002C470A">
      <w:pPr>
        <w:ind w:left="5652" w:firstLine="720"/>
        <w:jc w:val="both"/>
        <w:rPr>
          <w:sz w:val="28"/>
        </w:rPr>
      </w:pPr>
    </w:p>
    <w:p w:rsidR="002C470A" w:rsidRDefault="002C470A" w:rsidP="002C470A">
      <w:pPr>
        <w:ind w:left="5652" w:firstLine="720"/>
        <w:jc w:val="both"/>
        <w:rPr>
          <w:sz w:val="28"/>
        </w:rPr>
      </w:pPr>
      <w:r>
        <w:rPr>
          <w:sz w:val="28"/>
        </w:rPr>
        <w:t>ПРИЛОЖЕНИЕ</w:t>
      </w:r>
    </w:p>
    <w:p w:rsidR="002C470A" w:rsidRDefault="002C470A" w:rsidP="002C470A">
      <w:pPr>
        <w:ind w:firstLine="720"/>
        <w:jc w:val="both"/>
        <w:rPr>
          <w:sz w:val="28"/>
        </w:rPr>
      </w:pPr>
    </w:p>
    <w:p w:rsidR="002C470A" w:rsidRDefault="002C470A" w:rsidP="002C470A">
      <w:pPr>
        <w:ind w:left="5103"/>
        <w:jc w:val="center"/>
        <w:rPr>
          <w:sz w:val="28"/>
        </w:rPr>
      </w:pPr>
      <w:r>
        <w:rPr>
          <w:sz w:val="28"/>
        </w:rPr>
        <w:t>УТВЕРЖДЕН</w:t>
      </w:r>
    </w:p>
    <w:p w:rsidR="002C470A" w:rsidRDefault="002C470A" w:rsidP="002C470A">
      <w:pPr>
        <w:ind w:left="5103"/>
        <w:jc w:val="center"/>
        <w:rPr>
          <w:sz w:val="28"/>
        </w:rPr>
      </w:pPr>
      <w:r>
        <w:rPr>
          <w:sz w:val="28"/>
        </w:rPr>
        <w:t>решением Совета муниципального</w:t>
      </w:r>
    </w:p>
    <w:p w:rsidR="002C470A" w:rsidRDefault="002C470A" w:rsidP="002C470A">
      <w:pPr>
        <w:ind w:left="5103"/>
        <w:jc w:val="center"/>
        <w:rPr>
          <w:sz w:val="28"/>
        </w:rPr>
      </w:pPr>
      <w:r>
        <w:rPr>
          <w:sz w:val="28"/>
        </w:rPr>
        <w:t>образования Ейский район</w:t>
      </w:r>
    </w:p>
    <w:p w:rsidR="002C470A" w:rsidRDefault="002C470A" w:rsidP="002C470A">
      <w:pPr>
        <w:ind w:left="5103"/>
        <w:jc w:val="center"/>
        <w:rPr>
          <w:sz w:val="28"/>
        </w:rPr>
      </w:pPr>
      <w:r>
        <w:rPr>
          <w:sz w:val="28"/>
        </w:rPr>
        <w:t xml:space="preserve">от 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№______</w:t>
      </w:r>
    </w:p>
    <w:p w:rsidR="002C470A" w:rsidRDefault="002C470A" w:rsidP="002C470A">
      <w:pPr>
        <w:ind w:firstLine="720"/>
        <w:jc w:val="both"/>
        <w:rPr>
          <w:sz w:val="28"/>
        </w:rPr>
      </w:pPr>
    </w:p>
    <w:p w:rsidR="002C470A" w:rsidRDefault="002C470A" w:rsidP="002C470A">
      <w:pPr>
        <w:ind w:firstLine="720"/>
        <w:jc w:val="both"/>
        <w:rPr>
          <w:sz w:val="28"/>
        </w:rPr>
      </w:pPr>
    </w:p>
    <w:p w:rsidR="002C470A" w:rsidRPr="00244EB8" w:rsidRDefault="002C470A" w:rsidP="002C470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ПРОГНОЗНЫЙ ПЛАН (ПРОГРАММА)</w:t>
      </w:r>
    </w:p>
    <w:p w:rsidR="002C470A" w:rsidRDefault="002C470A" w:rsidP="002C470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</w:t>
      </w:r>
      <w:r w:rsidRPr="00244EB8">
        <w:rPr>
          <w:b/>
          <w:sz w:val="28"/>
        </w:rPr>
        <w:t>риватизации</w:t>
      </w:r>
      <w:r>
        <w:rPr>
          <w:b/>
          <w:sz w:val="28"/>
        </w:rPr>
        <w:t xml:space="preserve"> объектов </w:t>
      </w:r>
      <w:r w:rsidRPr="00244EB8">
        <w:rPr>
          <w:b/>
          <w:sz w:val="28"/>
        </w:rPr>
        <w:t xml:space="preserve">муниципальной собственности муниципального образования Ейский </w:t>
      </w:r>
      <w:r>
        <w:rPr>
          <w:b/>
          <w:sz w:val="28"/>
        </w:rPr>
        <w:t xml:space="preserve">муниципальный </w:t>
      </w:r>
      <w:r w:rsidRPr="00244EB8">
        <w:rPr>
          <w:b/>
          <w:sz w:val="28"/>
        </w:rPr>
        <w:t>район</w:t>
      </w:r>
      <w:r>
        <w:rPr>
          <w:b/>
          <w:sz w:val="28"/>
        </w:rPr>
        <w:t xml:space="preserve"> Краснодарского края на 2026 год</w:t>
      </w:r>
    </w:p>
    <w:p w:rsidR="002C470A" w:rsidRPr="009A79CF" w:rsidRDefault="002C470A" w:rsidP="002C470A">
      <w:pPr>
        <w:ind w:firstLine="720"/>
        <w:jc w:val="center"/>
      </w:pPr>
      <w:r w:rsidRPr="009A79CF">
        <w:rPr>
          <w:b/>
        </w:rPr>
        <w:t xml:space="preserve"> </w:t>
      </w:r>
    </w:p>
    <w:p w:rsidR="002C470A" w:rsidRDefault="002C470A" w:rsidP="002C470A">
      <w:pPr>
        <w:ind w:firstLine="720"/>
        <w:jc w:val="center"/>
        <w:rPr>
          <w:sz w:val="28"/>
        </w:rPr>
      </w:pPr>
      <w:r>
        <w:rPr>
          <w:b/>
          <w:sz w:val="28"/>
        </w:rPr>
        <w:t xml:space="preserve">1. </w:t>
      </w:r>
      <w:r w:rsidRPr="008B0C57">
        <w:rPr>
          <w:b/>
          <w:sz w:val="28"/>
        </w:rPr>
        <w:t>Общие положения</w:t>
      </w:r>
    </w:p>
    <w:p w:rsidR="002C470A" w:rsidRPr="009A79CF" w:rsidRDefault="002C470A" w:rsidP="002C470A"/>
    <w:p w:rsidR="002C470A" w:rsidRDefault="002C470A" w:rsidP="002C470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Программа приватизации разработана в соответствии с Конституцией Российской Федерации, Гражданским кодексом Российской Федерации, Федеральными законами от 21 декабря 2001 года № 178-ФЗ «О приватизации государственного и муниципального имущества», от 22 июля 2008 года                       № 159-ФЗ </w:t>
      </w:r>
      <w:r w:rsidRPr="00820298">
        <w:rPr>
          <w:sz w:val="28"/>
        </w:rPr>
        <w:t>«</w:t>
      </w:r>
      <w:r w:rsidRPr="00820298">
        <w:rPr>
          <w:sz w:val="28"/>
          <w:szCs w:val="28"/>
        </w:rPr>
        <w:t>Об особенностях</w:t>
      </w:r>
      <w:r w:rsidRPr="00FA5F68">
        <w:rPr>
          <w:sz w:val="28"/>
          <w:szCs w:val="28"/>
        </w:rPr>
        <w:t xml:space="preserve"> отчуждения недвижимого имущества, находящегося в государственной или в муниципальной собственности </w:t>
      </w:r>
      <w:r>
        <w:rPr>
          <w:sz w:val="28"/>
          <w:szCs w:val="28"/>
        </w:rPr>
        <w:t xml:space="preserve">                        </w:t>
      </w:r>
      <w:r w:rsidRPr="00FA5F68">
        <w:rPr>
          <w:sz w:val="28"/>
          <w:szCs w:val="28"/>
        </w:rPr>
        <w:t xml:space="preserve">и арендуемого субъектами малого и среднего предпринимательства, </w:t>
      </w:r>
      <w:r>
        <w:rPr>
          <w:sz w:val="28"/>
          <w:szCs w:val="28"/>
        </w:rPr>
        <w:t xml:space="preserve">                            </w:t>
      </w:r>
      <w:r w:rsidRPr="00FA5F68">
        <w:rPr>
          <w:sz w:val="28"/>
          <w:szCs w:val="28"/>
        </w:rPr>
        <w:t>и о внесении изменений в отдельные законодательные акты</w:t>
      </w:r>
      <w:proofErr w:type="gramEnd"/>
      <w:r w:rsidRPr="00FA5F68">
        <w:rPr>
          <w:sz w:val="28"/>
          <w:szCs w:val="28"/>
        </w:rPr>
        <w:t xml:space="preserve"> </w:t>
      </w:r>
      <w:proofErr w:type="gramStart"/>
      <w:r w:rsidRPr="00FA5F68">
        <w:rPr>
          <w:sz w:val="28"/>
          <w:szCs w:val="28"/>
        </w:rPr>
        <w:t xml:space="preserve">Российской </w:t>
      </w:r>
      <w:r w:rsidRPr="00820298">
        <w:rPr>
          <w:sz w:val="28"/>
          <w:szCs w:val="28"/>
        </w:rPr>
        <w:t>Федерации</w:t>
      </w:r>
      <w:r w:rsidRPr="00820298">
        <w:rPr>
          <w:sz w:val="28"/>
        </w:rPr>
        <w:t>»,</w:t>
      </w:r>
      <w:r>
        <w:rPr>
          <w:sz w:val="28"/>
        </w:rPr>
        <w:t xml:space="preserve"> </w:t>
      </w:r>
      <w:r w:rsidRPr="006A7C37"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    </w:t>
      </w:r>
      <w:r w:rsidRPr="006A7C37">
        <w:rPr>
          <w:sz w:val="28"/>
          <w:szCs w:val="28"/>
        </w:rPr>
        <w:t>от</w:t>
      </w:r>
      <w:r w:rsidRPr="006A7C37">
        <w:rPr>
          <w:color w:val="22272F"/>
          <w:sz w:val="28"/>
          <w:szCs w:val="28"/>
        </w:rPr>
        <w:t xml:space="preserve"> 26 декабря 2005 года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</w:t>
      </w:r>
      <w:r>
        <w:rPr>
          <w:color w:val="22272F"/>
          <w:sz w:val="28"/>
          <w:szCs w:val="28"/>
        </w:rPr>
        <w:t xml:space="preserve">                      </w:t>
      </w:r>
      <w:r w:rsidRPr="006A7C37">
        <w:rPr>
          <w:color w:val="22272F"/>
          <w:sz w:val="28"/>
          <w:szCs w:val="28"/>
        </w:rPr>
        <w:t xml:space="preserve"> и принятия решений об условиях приватизации федерального имущества», </w:t>
      </w:r>
      <w:r w:rsidRPr="006A7C3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A7C37">
        <w:rPr>
          <w:sz w:val="28"/>
          <w:szCs w:val="28"/>
        </w:rPr>
        <w:t xml:space="preserve"> администрации муниципального образования Ейский </w:t>
      </w:r>
      <w:r>
        <w:rPr>
          <w:sz w:val="28"/>
          <w:szCs w:val="28"/>
        </w:rPr>
        <w:t xml:space="preserve">                      </w:t>
      </w:r>
      <w:r w:rsidRPr="006A7C37">
        <w:rPr>
          <w:sz w:val="28"/>
          <w:szCs w:val="28"/>
        </w:rPr>
        <w:lastRenderedPageBreak/>
        <w:t>район от 6 марта</w:t>
      </w:r>
      <w:r>
        <w:rPr>
          <w:sz w:val="28"/>
          <w:szCs w:val="28"/>
        </w:rPr>
        <w:t xml:space="preserve"> </w:t>
      </w:r>
      <w:r w:rsidRPr="006A7C37">
        <w:rPr>
          <w:sz w:val="28"/>
          <w:szCs w:val="28"/>
        </w:rPr>
        <w:t>2015 года № 170</w:t>
      </w:r>
      <w:r>
        <w:rPr>
          <w:sz w:val="28"/>
          <w:szCs w:val="28"/>
        </w:rPr>
        <w:t xml:space="preserve"> </w:t>
      </w:r>
      <w:r w:rsidRPr="006A7C37">
        <w:rPr>
          <w:sz w:val="28"/>
          <w:szCs w:val="28"/>
        </w:rPr>
        <w:t>«Об утверждении порядка планирования приватизации муниципального имущества муниципального образования Ейский</w:t>
      </w:r>
      <w:proofErr w:type="gramEnd"/>
      <w:r w:rsidRPr="006A7C3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  <w:r w:rsidRPr="006A7C37">
        <w:rPr>
          <w:sz w:val="28"/>
          <w:szCs w:val="28"/>
        </w:rPr>
        <w:t xml:space="preserve"> </w:t>
      </w:r>
    </w:p>
    <w:p w:rsidR="002C470A" w:rsidRPr="009A79CF" w:rsidRDefault="002C470A" w:rsidP="002C470A">
      <w:pPr>
        <w:jc w:val="both"/>
      </w:pPr>
    </w:p>
    <w:p w:rsidR="002C470A" w:rsidRDefault="002C470A" w:rsidP="002C470A">
      <w:pPr>
        <w:ind w:left="1080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Pr="008B0C57">
        <w:rPr>
          <w:b/>
          <w:sz w:val="28"/>
        </w:rPr>
        <w:t>Цели</w:t>
      </w:r>
      <w:r>
        <w:rPr>
          <w:b/>
          <w:sz w:val="28"/>
        </w:rPr>
        <w:t xml:space="preserve"> и задачи приватизации объектов</w:t>
      </w:r>
    </w:p>
    <w:p w:rsidR="002C470A" w:rsidRDefault="002C470A" w:rsidP="002C470A">
      <w:pPr>
        <w:ind w:left="1080"/>
        <w:jc w:val="center"/>
        <w:rPr>
          <w:b/>
          <w:sz w:val="28"/>
        </w:rPr>
      </w:pPr>
      <w:r>
        <w:rPr>
          <w:b/>
          <w:sz w:val="28"/>
        </w:rPr>
        <w:t>м</w:t>
      </w:r>
      <w:r w:rsidRPr="008B0C57">
        <w:rPr>
          <w:b/>
          <w:sz w:val="28"/>
        </w:rPr>
        <w:t>униципальной</w:t>
      </w:r>
      <w:r>
        <w:rPr>
          <w:b/>
          <w:sz w:val="28"/>
        </w:rPr>
        <w:t xml:space="preserve"> с</w:t>
      </w:r>
      <w:r w:rsidRPr="008B0C57">
        <w:rPr>
          <w:b/>
          <w:sz w:val="28"/>
        </w:rPr>
        <w:t>обственности</w:t>
      </w:r>
    </w:p>
    <w:p w:rsidR="002C470A" w:rsidRPr="009A79CF" w:rsidRDefault="002C470A" w:rsidP="002C470A">
      <w:pPr>
        <w:jc w:val="center"/>
        <w:rPr>
          <w:b/>
        </w:rPr>
      </w:pPr>
    </w:p>
    <w:p w:rsidR="002C470A" w:rsidRDefault="002C470A" w:rsidP="002C470A">
      <w:pPr>
        <w:ind w:firstLine="709"/>
        <w:jc w:val="both"/>
        <w:rPr>
          <w:sz w:val="28"/>
        </w:rPr>
      </w:pPr>
      <w:r w:rsidRPr="008B0C57">
        <w:rPr>
          <w:sz w:val="28"/>
        </w:rPr>
        <w:t>2.1.</w:t>
      </w:r>
      <w:r>
        <w:rPr>
          <w:sz w:val="28"/>
        </w:rPr>
        <w:t> </w:t>
      </w:r>
      <w:r w:rsidRPr="008B0C57">
        <w:rPr>
          <w:sz w:val="28"/>
        </w:rPr>
        <w:t xml:space="preserve">Главными целями приватизации объектов муниципальной собственности муниципального образования 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 xml:space="preserve">Краснодарского края </w:t>
      </w:r>
      <w:r w:rsidRPr="008B0C57">
        <w:rPr>
          <w:sz w:val="28"/>
        </w:rPr>
        <w:t>(далее</w:t>
      </w:r>
      <w:r>
        <w:rPr>
          <w:sz w:val="28"/>
        </w:rPr>
        <w:t xml:space="preserve"> </w:t>
      </w:r>
      <w:r w:rsidRPr="008B0C57">
        <w:rPr>
          <w:sz w:val="28"/>
        </w:rPr>
        <w:t>- объект</w:t>
      </w:r>
      <w:r>
        <w:rPr>
          <w:sz w:val="28"/>
        </w:rPr>
        <w:t>ов</w:t>
      </w:r>
      <w:r w:rsidRPr="008B0C57">
        <w:rPr>
          <w:sz w:val="28"/>
        </w:rPr>
        <w:t xml:space="preserve"> муниципальной собственности)</w:t>
      </w:r>
      <w:r>
        <w:rPr>
          <w:sz w:val="28"/>
        </w:rPr>
        <w:t xml:space="preserve"> на 2026 год является повышение эффективности управления муниципальной собственностью муниципального образования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 и обеспечение планомерного процесса приватизации.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2.2. Приватизация объектов муниципальной собственности в 2026 году будет направлена на решение следующих задач: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использования объектов муниципального имущества;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оптимизацию структуры муниципальной собственности;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уменьшение бюджетных расходов на управление объектами муниципальной собственности;</w:t>
      </w:r>
    </w:p>
    <w:p w:rsidR="002C470A" w:rsidRPr="00442E8F" w:rsidRDefault="002C470A" w:rsidP="002C470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пополнение доходной части районного бюджета </w:t>
      </w:r>
      <w:proofErr w:type="spellStart"/>
      <w:r w:rsidRPr="008B0C57">
        <w:rPr>
          <w:sz w:val="28"/>
        </w:rPr>
        <w:t>Ейск</w:t>
      </w:r>
      <w:r>
        <w:rPr>
          <w:sz w:val="28"/>
        </w:rPr>
        <w:t>ого</w:t>
      </w:r>
      <w:proofErr w:type="spellEnd"/>
      <w:r w:rsidRPr="008B0C57">
        <w:rPr>
          <w:sz w:val="28"/>
        </w:rPr>
        <w:t xml:space="preserve"> </w:t>
      </w:r>
      <w:r>
        <w:rPr>
          <w:sz w:val="28"/>
        </w:rPr>
        <w:t>муниципального р</w:t>
      </w:r>
      <w:r w:rsidRPr="008B0C57">
        <w:rPr>
          <w:sz w:val="28"/>
        </w:rPr>
        <w:t>айон</w:t>
      </w:r>
      <w:r>
        <w:rPr>
          <w:sz w:val="28"/>
        </w:rPr>
        <w:t>а</w:t>
      </w:r>
      <w:r w:rsidRPr="008B0C57">
        <w:rPr>
          <w:sz w:val="28"/>
        </w:rPr>
        <w:t xml:space="preserve"> </w:t>
      </w:r>
      <w:r>
        <w:rPr>
          <w:sz w:val="28"/>
        </w:rPr>
        <w:t>Краснодарского края</w:t>
      </w:r>
      <w:r w:rsidRPr="00442E8F">
        <w:rPr>
          <w:sz w:val="28"/>
          <w:szCs w:val="28"/>
        </w:rPr>
        <w:t>;</w:t>
      </w:r>
    </w:p>
    <w:p w:rsidR="002C470A" w:rsidRPr="00442E8F" w:rsidRDefault="002C470A" w:rsidP="002C470A">
      <w:pPr>
        <w:ind w:firstLine="709"/>
        <w:jc w:val="both"/>
        <w:rPr>
          <w:sz w:val="28"/>
          <w:szCs w:val="28"/>
          <w:shd w:val="clear" w:color="auto" w:fill="FFFFFF"/>
        </w:rPr>
      </w:pPr>
      <w:r w:rsidRPr="00442E8F">
        <w:rPr>
          <w:sz w:val="28"/>
          <w:szCs w:val="28"/>
          <w:shd w:val="clear" w:color="auto" w:fill="FFFFFF"/>
        </w:rPr>
        <w:t>создание условий для развития рынка недвижимости;</w:t>
      </w:r>
    </w:p>
    <w:p w:rsidR="002C470A" w:rsidRPr="00442E8F" w:rsidRDefault="002C470A" w:rsidP="002C470A">
      <w:pPr>
        <w:ind w:firstLine="709"/>
        <w:jc w:val="both"/>
        <w:rPr>
          <w:sz w:val="28"/>
          <w:szCs w:val="28"/>
        </w:rPr>
      </w:pPr>
      <w:r w:rsidRPr="00442E8F">
        <w:rPr>
          <w:sz w:val="28"/>
          <w:szCs w:val="28"/>
          <w:shd w:val="clear" w:color="auto" w:fill="FFFFFF"/>
        </w:rPr>
        <w:t xml:space="preserve">привлечение инвестиций в экономику муниципального образования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>
        <w:rPr>
          <w:sz w:val="28"/>
          <w:szCs w:val="28"/>
          <w:shd w:val="clear" w:color="auto" w:fill="FFFFFF"/>
        </w:rPr>
        <w:t>;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реализацию преимущественного права субъектов малого и среднего предпринимательства при приватизации арендуемого имущества.</w:t>
      </w:r>
    </w:p>
    <w:p w:rsidR="002C470A" w:rsidRPr="009A79CF" w:rsidRDefault="002C470A" w:rsidP="002C470A">
      <w:pPr>
        <w:jc w:val="both"/>
      </w:pPr>
    </w:p>
    <w:p w:rsidR="002C470A" w:rsidRDefault="002C470A" w:rsidP="002C470A">
      <w:pPr>
        <w:ind w:left="1080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Pr="000412D1">
        <w:rPr>
          <w:b/>
          <w:sz w:val="28"/>
        </w:rPr>
        <w:t xml:space="preserve">Планирование приватизации </w:t>
      </w:r>
      <w:r>
        <w:rPr>
          <w:b/>
          <w:sz w:val="28"/>
        </w:rPr>
        <w:t>и внесения изменений</w:t>
      </w:r>
    </w:p>
    <w:p w:rsidR="002C470A" w:rsidRDefault="002C470A" w:rsidP="002C470A">
      <w:pPr>
        <w:ind w:left="1080"/>
        <w:jc w:val="center"/>
        <w:rPr>
          <w:b/>
          <w:sz w:val="28"/>
        </w:rPr>
      </w:pPr>
      <w:r w:rsidRPr="000412D1">
        <w:rPr>
          <w:b/>
          <w:sz w:val="28"/>
        </w:rPr>
        <w:t>в Программу приватизации</w:t>
      </w:r>
    </w:p>
    <w:p w:rsidR="002C470A" w:rsidRPr="009A79CF" w:rsidRDefault="002C470A" w:rsidP="002C470A">
      <w:pPr>
        <w:jc w:val="center"/>
      </w:pP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3.1. </w:t>
      </w:r>
      <w:proofErr w:type="gramStart"/>
      <w:r w:rsidRPr="000412D1">
        <w:rPr>
          <w:sz w:val="28"/>
        </w:rPr>
        <w:t>С целью пополнения районного бюджета в Программу приватизации вносятся объекты муниципально</w:t>
      </w:r>
      <w:r>
        <w:rPr>
          <w:sz w:val="28"/>
        </w:rPr>
        <w:t xml:space="preserve">й собственности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 w:rsidRPr="000412D1">
        <w:rPr>
          <w:sz w:val="28"/>
        </w:rPr>
        <w:t>, продажа которых может быть осуществлена</w:t>
      </w:r>
      <w:r>
        <w:rPr>
          <w:sz w:val="28"/>
        </w:rPr>
        <w:t xml:space="preserve"> на торгах  в соответствии с Федеральным законом РФ от 21 декабря 2001 года                 № 178-ФЗ «О приватизации государственного и муниципального имущества» или в рамках  реализации Федерального закона от 22 июля 2008 года № 159-ФЗ                «</w:t>
      </w:r>
      <w:r w:rsidRPr="00820298">
        <w:rPr>
          <w:sz w:val="28"/>
          <w:szCs w:val="28"/>
        </w:rPr>
        <w:t>Об особенностях</w:t>
      </w:r>
      <w:r w:rsidRPr="00FA5F68">
        <w:rPr>
          <w:sz w:val="28"/>
          <w:szCs w:val="28"/>
        </w:rPr>
        <w:t xml:space="preserve"> отчуждения недвижимого имущества, находящегося</w:t>
      </w:r>
      <w:proofErr w:type="gramEnd"/>
      <w:r w:rsidRPr="00FA5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FA5F68">
        <w:rPr>
          <w:sz w:val="28"/>
          <w:szCs w:val="28"/>
        </w:rPr>
        <w:t>в государственной или в муниципальной собственности</w:t>
      </w:r>
      <w:r>
        <w:rPr>
          <w:sz w:val="28"/>
          <w:szCs w:val="28"/>
        </w:rPr>
        <w:t xml:space="preserve"> </w:t>
      </w:r>
      <w:r w:rsidRPr="00FA5F68">
        <w:rPr>
          <w:sz w:val="28"/>
          <w:szCs w:val="28"/>
        </w:rPr>
        <w:t>и арендуемого субъектами малого и среднего предпринимательства,</w:t>
      </w:r>
      <w:r>
        <w:rPr>
          <w:sz w:val="28"/>
          <w:szCs w:val="28"/>
        </w:rPr>
        <w:t xml:space="preserve"> </w:t>
      </w:r>
      <w:r w:rsidRPr="00FA5F68">
        <w:rPr>
          <w:sz w:val="28"/>
          <w:szCs w:val="28"/>
        </w:rPr>
        <w:t xml:space="preserve">и о внесении </w:t>
      </w:r>
      <w:r>
        <w:rPr>
          <w:sz w:val="28"/>
          <w:szCs w:val="28"/>
        </w:rPr>
        <w:t xml:space="preserve">                      </w:t>
      </w:r>
      <w:r w:rsidRPr="00FA5F68">
        <w:rPr>
          <w:sz w:val="28"/>
          <w:szCs w:val="28"/>
        </w:rPr>
        <w:t xml:space="preserve">изменений в отдельные законодательные акты Российской </w:t>
      </w:r>
      <w:r w:rsidRPr="00820298">
        <w:rPr>
          <w:sz w:val="28"/>
          <w:szCs w:val="28"/>
        </w:rPr>
        <w:t>Федерации</w:t>
      </w:r>
      <w:r w:rsidRPr="00820298">
        <w:rPr>
          <w:sz w:val="28"/>
        </w:rPr>
        <w:t>»</w:t>
      </w:r>
      <w:r>
        <w:rPr>
          <w:sz w:val="28"/>
        </w:rPr>
        <w:t>.</w:t>
      </w:r>
    </w:p>
    <w:p w:rsidR="002C470A" w:rsidRDefault="002C470A" w:rsidP="002C470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Основанием для принятия решения о приватизации указанных                    объектов являются обстоятельства, делающие нерентабельным дальнейшее                 их нахождение в муниципальной собственности (неиспользование                имущества, незначительное поступление арендных платежей, необходимость вложения денежных средств в ремонт и восстановление и т.д.),                                      а также принятие Федерального закона от 22 июля 2008 года № 159-ФЗ                     </w:t>
      </w:r>
      <w:r>
        <w:rPr>
          <w:sz w:val="28"/>
        </w:rPr>
        <w:lastRenderedPageBreak/>
        <w:t>«</w:t>
      </w:r>
      <w:r w:rsidRPr="00820298">
        <w:rPr>
          <w:sz w:val="28"/>
          <w:szCs w:val="28"/>
        </w:rPr>
        <w:t>Об особенностях</w:t>
      </w:r>
      <w:r w:rsidRPr="00FA5F68">
        <w:rPr>
          <w:sz w:val="28"/>
          <w:szCs w:val="28"/>
        </w:rPr>
        <w:t xml:space="preserve"> отчуждения недвижимого имущества, находящегося в государственной или в муниципальной собственности и арендуемого</w:t>
      </w:r>
      <w:proofErr w:type="gramEnd"/>
      <w:r w:rsidRPr="00FA5F68">
        <w:rPr>
          <w:sz w:val="28"/>
          <w:szCs w:val="28"/>
        </w:rPr>
        <w:t xml:space="preserve"> субъектами малого и среднего предпринимательства, и о внесении </w:t>
      </w:r>
      <w:r>
        <w:rPr>
          <w:sz w:val="28"/>
          <w:szCs w:val="28"/>
        </w:rPr>
        <w:t xml:space="preserve">                       </w:t>
      </w:r>
      <w:r w:rsidRPr="00FA5F68">
        <w:rPr>
          <w:sz w:val="28"/>
          <w:szCs w:val="28"/>
        </w:rPr>
        <w:t xml:space="preserve">изменений в отдельные законодательные акты Российской </w:t>
      </w:r>
      <w:r w:rsidRPr="00820298">
        <w:rPr>
          <w:sz w:val="28"/>
          <w:szCs w:val="28"/>
        </w:rPr>
        <w:t>Федерации</w:t>
      </w:r>
      <w:r w:rsidRPr="00820298">
        <w:rPr>
          <w:sz w:val="28"/>
        </w:rPr>
        <w:t>»</w:t>
      </w:r>
      <w:r>
        <w:rPr>
          <w:sz w:val="28"/>
        </w:rPr>
        <w:t>, предоставляющего арендаторам преимущественное право приобретения в собственность арендуемого недвижимого имущества.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3.2. Начальная, продажная цена объектов устанавливается на основании отчётов о рыночной стоимости, подготовленных независимым                           оценщиком в соответствии с нормативами правовыми актами об оценочной деятельности.</w:t>
      </w:r>
    </w:p>
    <w:p w:rsidR="002C470A" w:rsidRDefault="002C470A" w:rsidP="002C470A">
      <w:pPr>
        <w:ind w:firstLine="709"/>
        <w:jc w:val="both"/>
        <w:rPr>
          <w:sz w:val="28"/>
        </w:rPr>
      </w:pPr>
      <w:r>
        <w:rPr>
          <w:sz w:val="28"/>
        </w:rPr>
        <w:t>3.3. Изменения, вносимые в Программу приватизации, утверждаются решением Совета муниципального образования Ейский район.</w:t>
      </w:r>
    </w:p>
    <w:p w:rsidR="002C470A" w:rsidRPr="009A79CF" w:rsidRDefault="002C470A" w:rsidP="002C470A">
      <w:pPr>
        <w:jc w:val="both"/>
      </w:pPr>
    </w:p>
    <w:p w:rsidR="002C470A" w:rsidRDefault="002C470A" w:rsidP="002C470A">
      <w:pPr>
        <w:ind w:left="708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CD44B0">
        <w:rPr>
          <w:b/>
          <w:sz w:val="28"/>
        </w:rPr>
        <w:t>Отчёт о</w:t>
      </w:r>
      <w:r>
        <w:rPr>
          <w:b/>
          <w:sz w:val="28"/>
        </w:rPr>
        <w:t>б исполнении</w:t>
      </w:r>
      <w:r w:rsidRPr="00CD44B0">
        <w:rPr>
          <w:b/>
          <w:sz w:val="28"/>
        </w:rPr>
        <w:t xml:space="preserve"> Программы приватизации</w:t>
      </w:r>
    </w:p>
    <w:p w:rsidR="002C470A" w:rsidRPr="009A79CF" w:rsidRDefault="002C470A" w:rsidP="002C470A">
      <w:pPr>
        <w:ind w:left="708"/>
        <w:jc w:val="center"/>
        <w:rPr>
          <w:b/>
          <w:sz w:val="20"/>
          <w:szCs w:val="20"/>
        </w:rPr>
      </w:pPr>
    </w:p>
    <w:p w:rsidR="002C470A" w:rsidRPr="006B0077" w:rsidRDefault="002C470A" w:rsidP="002C4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proofErr w:type="gramStart"/>
      <w:r w:rsidRPr="006B0077">
        <w:rPr>
          <w:sz w:val="28"/>
          <w:szCs w:val="28"/>
        </w:rPr>
        <w:t xml:space="preserve">Администрация муниципального образования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 w:rsidRPr="006B0077">
        <w:rPr>
          <w:sz w:val="28"/>
          <w:szCs w:val="28"/>
        </w:rPr>
        <w:t xml:space="preserve"> в лице уполномоченного органа – управления муниципальных ресурсов администрации муниципального образования Ейский район не позднее 1 марта следующего года за отчётным предоставляет в Совет муниципального образования Ейский район отчёт об исполнении Программы приватизации объектов муниципальной собственности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 w:rsidRPr="006B0077">
        <w:rPr>
          <w:sz w:val="28"/>
          <w:szCs w:val="28"/>
        </w:rPr>
        <w:t xml:space="preserve"> за прошедший год.</w:t>
      </w:r>
      <w:proofErr w:type="gramEnd"/>
    </w:p>
    <w:p w:rsidR="002C470A" w:rsidRPr="006B0077" w:rsidRDefault="002C470A" w:rsidP="002C4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6B0077">
        <w:rPr>
          <w:sz w:val="28"/>
          <w:szCs w:val="28"/>
        </w:rPr>
        <w:t xml:space="preserve">Отчет об исполнении </w:t>
      </w:r>
      <w:proofErr w:type="gramStart"/>
      <w:r w:rsidRPr="006B0077">
        <w:rPr>
          <w:sz w:val="28"/>
          <w:szCs w:val="28"/>
        </w:rPr>
        <w:t>Программы приватизации объектов муниципальной собственности муниципального образования</w:t>
      </w:r>
      <w:proofErr w:type="gramEnd"/>
      <w:r w:rsidRPr="006B0077">
        <w:rPr>
          <w:sz w:val="28"/>
          <w:szCs w:val="28"/>
        </w:rPr>
        <w:t xml:space="preserve">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 w:rsidRPr="006B0077">
        <w:rPr>
          <w:sz w:val="28"/>
          <w:szCs w:val="28"/>
        </w:rPr>
        <w:t xml:space="preserve"> должен содержать перечень приватизированных в прошедшем году объектов с указанием способа, срока и цены сделки приватизации.</w:t>
      </w:r>
    </w:p>
    <w:p w:rsidR="002C470A" w:rsidRPr="006B0077" w:rsidRDefault="002C470A" w:rsidP="002C4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6B0077">
        <w:rPr>
          <w:sz w:val="28"/>
          <w:szCs w:val="28"/>
        </w:rPr>
        <w:t xml:space="preserve">Отчет о результатах приватизации </w:t>
      </w:r>
      <w:r>
        <w:rPr>
          <w:sz w:val="28"/>
          <w:szCs w:val="28"/>
        </w:rPr>
        <w:t>муниципального</w:t>
      </w:r>
      <w:r w:rsidRPr="006B0077">
        <w:rPr>
          <w:sz w:val="28"/>
          <w:szCs w:val="28"/>
        </w:rPr>
        <w:t xml:space="preserve"> имущества за прошедший год подлежит размещению на официальном сайте в сети «Интернет».</w:t>
      </w:r>
    </w:p>
    <w:p w:rsidR="002C470A" w:rsidRPr="009A79CF" w:rsidRDefault="002C470A" w:rsidP="002C470A">
      <w:pPr>
        <w:rPr>
          <w:b/>
        </w:rPr>
      </w:pPr>
    </w:p>
    <w:p w:rsidR="002C470A" w:rsidRDefault="002C470A" w:rsidP="002C470A">
      <w:pPr>
        <w:pStyle w:val="3"/>
        <w:shd w:val="clear" w:color="auto" w:fill="FFFFFF"/>
        <w:ind w:left="0"/>
        <w:jc w:val="center"/>
        <w:textAlignment w:val="baseline"/>
        <w:rPr>
          <w:b/>
          <w:szCs w:val="28"/>
        </w:rPr>
      </w:pPr>
      <w:r w:rsidRPr="005C3653">
        <w:rPr>
          <w:b/>
          <w:szCs w:val="28"/>
        </w:rPr>
        <w:t>5.</w:t>
      </w:r>
      <w:r>
        <w:rPr>
          <w:b/>
          <w:szCs w:val="28"/>
        </w:rPr>
        <w:t xml:space="preserve"> Прогноз поступлений в бюджет муниципального образования</w:t>
      </w:r>
    </w:p>
    <w:p w:rsidR="002C470A" w:rsidRPr="005C3653" w:rsidRDefault="002C470A" w:rsidP="002C470A">
      <w:pPr>
        <w:pStyle w:val="3"/>
        <w:shd w:val="clear" w:color="auto" w:fill="FFFFFF"/>
        <w:ind w:left="0"/>
        <w:jc w:val="center"/>
        <w:textAlignment w:val="baseline"/>
        <w:rPr>
          <w:b/>
          <w:szCs w:val="28"/>
        </w:rPr>
      </w:pPr>
      <w:r w:rsidRPr="00A048C4">
        <w:rPr>
          <w:b/>
        </w:rPr>
        <w:t>Ейский муниципальный район Краснодарского края</w:t>
      </w:r>
      <w:r>
        <w:rPr>
          <w:b/>
          <w:szCs w:val="28"/>
        </w:rPr>
        <w:t xml:space="preserve"> денежных средств, полученных от приватизации и распределение средств</w:t>
      </w:r>
    </w:p>
    <w:p w:rsidR="002C470A" w:rsidRPr="009A79CF" w:rsidRDefault="002C470A" w:rsidP="002C470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2C470A" w:rsidRPr="005C3653" w:rsidRDefault="002C470A" w:rsidP="002C47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5C3653">
        <w:rPr>
          <w:sz w:val="28"/>
          <w:szCs w:val="28"/>
        </w:rPr>
        <w:t xml:space="preserve">Исходя из оценки прогнозируемой стоимости предполагаемых к приватизации объектов муниципальной собственности муниципального образования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>
        <w:rPr>
          <w:sz w:val="28"/>
          <w:szCs w:val="28"/>
        </w:rPr>
        <w:t xml:space="preserve"> </w:t>
      </w:r>
      <w:r w:rsidRPr="005C3653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5C3653">
        <w:rPr>
          <w:sz w:val="28"/>
          <w:szCs w:val="28"/>
        </w:rPr>
        <w:t xml:space="preserve"> году, ожидаются поступления в местный бюджет (бюджет муниципального образования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 w:rsidRPr="005C3653">
        <w:rPr>
          <w:sz w:val="28"/>
          <w:szCs w:val="28"/>
        </w:rPr>
        <w:t xml:space="preserve">) доходов от приватизации в </w:t>
      </w:r>
      <w:r w:rsidRPr="00EB01FD">
        <w:rPr>
          <w:sz w:val="28"/>
          <w:szCs w:val="28"/>
        </w:rPr>
        <w:t>сумме 2000,00 тыс.</w:t>
      </w:r>
      <w:r>
        <w:rPr>
          <w:sz w:val="28"/>
          <w:szCs w:val="28"/>
        </w:rPr>
        <w:t xml:space="preserve"> руб</w:t>
      </w:r>
      <w:r w:rsidRPr="00EB01FD">
        <w:rPr>
          <w:sz w:val="28"/>
          <w:szCs w:val="28"/>
        </w:rPr>
        <w:t>.</w:t>
      </w:r>
    </w:p>
    <w:p w:rsidR="002C470A" w:rsidRPr="005C3653" w:rsidRDefault="002C470A" w:rsidP="002C47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C3653">
        <w:rPr>
          <w:sz w:val="28"/>
          <w:szCs w:val="28"/>
        </w:rPr>
        <w:t>5</w:t>
      </w:r>
      <w:r>
        <w:rPr>
          <w:sz w:val="28"/>
          <w:szCs w:val="28"/>
        </w:rPr>
        <w:t>.2. </w:t>
      </w:r>
      <w:r w:rsidRPr="005C3653">
        <w:rPr>
          <w:sz w:val="28"/>
          <w:szCs w:val="28"/>
        </w:rPr>
        <w:t xml:space="preserve">Денежные средства, полученные от приватизации объектов муниципальной собственности, подлежат перечислению в местный бюджет (бюджет муниципального образования </w:t>
      </w:r>
      <w:r w:rsidRPr="008B0C57">
        <w:rPr>
          <w:sz w:val="28"/>
        </w:rPr>
        <w:t xml:space="preserve">Ейский </w:t>
      </w:r>
      <w:r>
        <w:rPr>
          <w:sz w:val="28"/>
        </w:rPr>
        <w:t>муниципальный р</w:t>
      </w:r>
      <w:r w:rsidRPr="008B0C57">
        <w:rPr>
          <w:sz w:val="28"/>
        </w:rPr>
        <w:t xml:space="preserve">айон </w:t>
      </w:r>
      <w:r>
        <w:rPr>
          <w:sz w:val="28"/>
        </w:rPr>
        <w:t>Краснодарского края</w:t>
      </w:r>
      <w:r w:rsidRPr="005C3653">
        <w:rPr>
          <w:sz w:val="28"/>
          <w:szCs w:val="28"/>
        </w:rPr>
        <w:t>) в полном объеме.</w:t>
      </w:r>
    </w:p>
    <w:p w:rsidR="002C470A" w:rsidRPr="005C3653" w:rsidRDefault="002C470A" w:rsidP="002C47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5.3. </w:t>
      </w:r>
      <w:r w:rsidRPr="005C3653">
        <w:rPr>
          <w:sz w:val="28"/>
          <w:szCs w:val="28"/>
        </w:rPr>
        <w:t xml:space="preserve">Затраты на проведение </w:t>
      </w:r>
      <w:r>
        <w:rPr>
          <w:sz w:val="28"/>
          <w:szCs w:val="28"/>
        </w:rPr>
        <w:t xml:space="preserve">мероприятий по </w:t>
      </w:r>
      <w:r w:rsidRPr="005C3653">
        <w:rPr>
          <w:sz w:val="28"/>
          <w:szCs w:val="28"/>
        </w:rPr>
        <w:t>приватизации объектов муниципальной собственности состоят из фактических расходов по следующим видам затрат:</w:t>
      </w:r>
    </w:p>
    <w:p w:rsidR="002C470A" w:rsidRPr="005C3653" w:rsidRDefault="002C470A" w:rsidP="002C47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C3653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5C3653">
        <w:rPr>
          <w:sz w:val="28"/>
          <w:szCs w:val="28"/>
        </w:rPr>
        <w:t xml:space="preserve"> объектов муниципальной собственности для определения рыночной стоимости и установления начальной цены;</w:t>
      </w:r>
    </w:p>
    <w:p w:rsidR="002C470A" w:rsidRPr="005C3653" w:rsidRDefault="002C470A" w:rsidP="002C47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изготовление необходимой технической документации</w:t>
      </w:r>
      <w:r w:rsidRPr="005C3653">
        <w:rPr>
          <w:sz w:val="28"/>
          <w:szCs w:val="28"/>
        </w:rPr>
        <w:t>.</w:t>
      </w:r>
    </w:p>
    <w:p w:rsidR="002C470A" w:rsidRPr="009A79CF" w:rsidRDefault="002C470A" w:rsidP="002C470A">
      <w:pPr>
        <w:jc w:val="center"/>
        <w:rPr>
          <w:b/>
        </w:rPr>
      </w:pPr>
    </w:p>
    <w:p w:rsidR="002C470A" w:rsidRDefault="002C470A" w:rsidP="002C470A">
      <w:pPr>
        <w:jc w:val="center"/>
        <w:rPr>
          <w:b/>
          <w:sz w:val="28"/>
        </w:rPr>
      </w:pPr>
      <w:r w:rsidRPr="00643F59">
        <w:rPr>
          <w:b/>
          <w:sz w:val="28"/>
        </w:rPr>
        <w:t>6. Муниципальное имущество,</w:t>
      </w:r>
    </w:p>
    <w:p w:rsidR="002C470A" w:rsidRDefault="002C470A" w:rsidP="002C470A">
      <w:pPr>
        <w:jc w:val="center"/>
        <w:rPr>
          <w:b/>
          <w:sz w:val="28"/>
        </w:rPr>
      </w:pPr>
      <w:proofErr w:type="gramStart"/>
      <w:r w:rsidRPr="00643F59">
        <w:rPr>
          <w:b/>
          <w:sz w:val="28"/>
        </w:rPr>
        <w:t>приватизация</w:t>
      </w:r>
      <w:proofErr w:type="gramEnd"/>
      <w:r w:rsidRPr="00643F59">
        <w:rPr>
          <w:b/>
          <w:sz w:val="28"/>
        </w:rPr>
        <w:t xml:space="preserve"> которог</w:t>
      </w:r>
      <w:r>
        <w:rPr>
          <w:b/>
          <w:sz w:val="28"/>
        </w:rPr>
        <w:t xml:space="preserve">о </w:t>
      </w:r>
      <w:r w:rsidRPr="00643F59">
        <w:rPr>
          <w:b/>
          <w:sz w:val="28"/>
        </w:rPr>
        <w:t>планируется в 202</w:t>
      </w:r>
      <w:r>
        <w:rPr>
          <w:b/>
          <w:sz w:val="28"/>
        </w:rPr>
        <w:t>6</w:t>
      </w:r>
      <w:r w:rsidRPr="00643F59">
        <w:rPr>
          <w:b/>
          <w:sz w:val="28"/>
        </w:rPr>
        <w:t xml:space="preserve"> году</w:t>
      </w:r>
    </w:p>
    <w:p w:rsidR="002C470A" w:rsidRPr="009A79CF" w:rsidRDefault="002C470A" w:rsidP="002C470A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09"/>
        <w:gridCol w:w="1276"/>
        <w:gridCol w:w="1276"/>
        <w:gridCol w:w="2409"/>
        <w:gridCol w:w="1701"/>
      </w:tblGrid>
      <w:tr w:rsidR="002C470A" w:rsidRPr="008D76EF" w:rsidTr="00D13ECA">
        <w:tc>
          <w:tcPr>
            <w:tcW w:w="568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 xml:space="preserve">№ </w:t>
            </w:r>
            <w:proofErr w:type="spellStart"/>
            <w:proofErr w:type="gramStart"/>
            <w:r w:rsidRPr="008D76EF">
              <w:t>п</w:t>
            </w:r>
            <w:proofErr w:type="spellEnd"/>
            <w:proofErr w:type="gramEnd"/>
            <w:r w:rsidRPr="008D76EF">
              <w:t>/</w:t>
            </w:r>
            <w:proofErr w:type="spellStart"/>
            <w:r w:rsidRPr="008D76EF"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Наименование / местонахождение объекта</w:t>
            </w:r>
          </w:p>
        </w:tc>
        <w:tc>
          <w:tcPr>
            <w:tcW w:w="1276" w:type="dxa"/>
            <w:vAlign w:val="center"/>
          </w:tcPr>
          <w:p w:rsidR="002C470A" w:rsidRDefault="002C470A" w:rsidP="00D13ECA">
            <w:pPr>
              <w:jc w:val="center"/>
            </w:pPr>
            <w:r w:rsidRPr="008D76EF">
              <w:t xml:space="preserve">Площадь объекта/ площадь </w:t>
            </w:r>
            <w:proofErr w:type="spellStart"/>
            <w:proofErr w:type="gramStart"/>
            <w:r w:rsidRPr="008D76EF">
              <w:t>земельно-го</w:t>
            </w:r>
            <w:proofErr w:type="spellEnd"/>
            <w:proofErr w:type="gramEnd"/>
            <w:r w:rsidRPr="008D76EF">
              <w:t xml:space="preserve"> участка, кв.м.</w:t>
            </w:r>
          </w:p>
          <w:p w:rsidR="002C470A" w:rsidRPr="008D76EF" w:rsidRDefault="002C470A" w:rsidP="00D13E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2C470A" w:rsidRPr="008D76EF" w:rsidRDefault="002C470A" w:rsidP="00D13ECA">
            <w:pPr>
              <w:ind w:left="-113"/>
              <w:jc w:val="center"/>
            </w:pPr>
            <w:r w:rsidRPr="008D76EF">
              <w:t>Начальная цена</w:t>
            </w:r>
            <w:r>
              <w:t xml:space="preserve"> </w:t>
            </w:r>
            <w:r w:rsidRPr="008D76EF">
              <w:t>(</w:t>
            </w:r>
            <w:proofErr w:type="spellStart"/>
            <w:r w:rsidRPr="008D76EF">
              <w:t>руб</w:t>
            </w:r>
            <w:proofErr w:type="spellEnd"/>
            <w:r w:rsidRPr="008D76EF">
              <w:t>)</w:t>
            </w:r>
          </w:p>
        </w:tc>
        <w:tc>
          <w:tcPr>
            <w:tcW w:w="2409" w:type="dxa"/>
            <w:vAlign w:val="center"/>
          </w:tcPr>
          <w:p w:rsidR="002C470A" w:rsidRPr="008D76EF" w:rsidRDefault="002C470A" w:rsidP="00D13ECA">
            <w:pPr>
              <w:jc w:val="center"/>
            </w:pPr>
            <w:r>
              <w:t>Предлагае</w:t>
            </w:r>
            <w:r w:rsidRPr="008D76EF">
              <w:t>мый способ приватизации/ форма платежа</w:t>
            </w:r>
          </w:p>
        </w:tc>
        <w:tc>
          <w:tcPr>
            <w:tcW w:w="1701" w:type="dxa"/>
            <w:vAlign w:val="center"/>
          </w:tcPr>
          <w:p w:rsidR="002C470A" w:rsidRPr="008D76EF" w:rsidRDefault="002C470A" w:rsidP="00D13ECA">
            <w:pPr>
              <w:jc w:val="center"/>
            </w:pPr>
            <w:proofErr w:type="spellStart"/>
            <w:proofErr w:type="gramStart"/>
            <w:r w:rsidRPr="008D76EF">
              <w:t>Дополнитель</w:t>
            </w:r>
            <w:r>
              <w:t>-</w:t>
            </w:r>
            <w:r w:rsidRPr="008D76EF">
              <w:t>ные</w:t>
            </w:r>
            <w:proofErr w:type="spellEnd"/>
            <w:proofErr w:type="gramEnd"/>
            <w:r w:rsidRPr="008D76EF">
              <w:t xml:space="preserve"> сведения</w:t>
            </w:r>
          </w:p>
        </w:tc>
      </w:tr>
      <w:tr w:rsidR="002C470A" w:rsidRPr="008D76EF" w:rsidTr="00D13ECA">
        <w:tc>
          <w:tcPr>
            <w:tcW w:w="568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1</w:t>
            </w:r>
          </w:p>
        </w:tc>
        <w:tc>
          <w:tcPr>
            <w:tcW w:w="2409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2</w:t>
            </w:r>
          </w:p>
        </w:tc>
        <w:tc>
          <w:tcPr>
            <w:tcW w:w="1276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3</w:t>
            </w:r>
          </w:p>
        </w:tc>
        <w:tc>
          <w:tcPr>
            <w:tcW w:w="1276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4</w:t>
            </w:r>
          </w:p>
        </w:tc>
        <w:tc>
          <w:tcPr>
            <w:tcW w:w="2409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5</w:t>
            </w:r>
          </w:p>
        </w:tc>
        <w:tc>
          <w:tcPr>
            <w:tcW w:w="1701" w:type="dxa"/>
            <w:vAlign w:val="center"/>
          </w:tcPr>
          <w:p w:rsidR="002C470A" w:rsidRPr="008D76EF" w:rsidRDefault="002C470A" w:rsidP="00D13ECA">
            <w:pPr>
              <w:jc w:val="center"/>
            </w:pPr>
            <w:r w:rsidRPr="008D76EF">
              <w:t>6</w:t>
            </w:r>
          </w:p>
        </w:tc>
      </w:tr>
      <w:tr w:rsidR="002C470A" w:rsidRPr="00256747" w:rsidTr="00D13ECA">
        <w:tc>
          <w:tcPr>
            <w:tcW w:w="568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Нежилое помещение / Ейский район,</w:t>
            </w:r>
          </w:p>
          <w:p w:rsidR="002C470A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пос.</w:t>
            </w:r>
            <w:r>
              <w:rPr>
                <w:sz w:val="23"/>
                <w:szCs w:val="23"/>
              </w:rPr>
              <w:t xml:space="preserve"> </w:t>
            </w:r>
            <w:r w:rsidRPr="009D30EF">
              <w:rPr>
                <w:sz w:val="23"/>
                <w:szCs w:val="23"/>
              </w:rPr>
              <w:t>Октябрьский,</w:t>
            </w:r>
          </w:p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ул.</w:t>
            </w:r>
            <w:r>
              <w:rPr>
                <w:sz w:val="23"/>
                <w:szCs w:val="23"/>
              </w:rPr>
              <w:t xml:space="preserve"> </w:t>
            </w:r>
            <w:r w:rsidRPr="009D30EF">
              <w:rPr>
                <w:sz w:val="23"/>
                <w:szCs w:val="23"/>
              </w:rPr>
              <w:t>Мира, 41Б, к.5</w:t>
            </w:r>
          </w:p>
        </w:tc>
        <w:tc>
          <w:tcPr>
            <w:tcW w:w="1276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14,8 </w:t>
            </w:r>
          </w:p>
        </w:tc>
        <w:tc>
          <w:tcPr>
            <w:tcW w:w="1276" w:type="dxa"/>
            <w:vAlign w:val="center"/>
          </w:tcPr>
          <w:p w:rsidR="002C470A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 w:rsidRPr="009D30EF">
              <w:rPr>
                <w:sz w:val="23"/>
                <w:szCs w:val="23"/>
              </w:rPr>
              <w:t>результа</w:t>
            </w:r>
            <w:r>
              <w:rPr>
                <w:sz w:val="23"/>
                <w:szCs w:val="23"/>
              </w:rPr>
              <w:t>-</w:t>
            </w:r>
            <w:r w:rsidRPr="009D30EF">
              <w:rPr>
                <w:sz w:val="23"/>
                <w:szCs w:val="23"/>
              </w:rPr>
              <w:t>там</w:t>
            </w:r>
            <w:proofErr w:type="spellEnd"/>
            <w:proofErr w:type="gramEnd"/>
            <w:r w:rsidRPr="009D30EF">
              <w:rPr>
                <w:sz w:val="23"/>
                <w:szCs w:val="23"/>
              </w:rPr>
              <w:t xml:space="preserve"> независимой оценки</w:t>
            </w:r>
          </w:p>
          <w:p w:rsidR="002C470A" w:rsidRPr="009D30EF" w:rsidRDefault="002C470A" w:rsidP="00D13EC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2C470A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Аукцион с открытой формой подачи заявления / согласно договору купли-продажи</w:t>
            </w:r>
          </w:p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Кадастровый номер 23:08:0804001:</w:t>
            </w:r>
          </w:p>
          <w:p w:rsidR="002C470A" w:rsidRPr="009D30EF" w:rsidRDefault="002C470A" w:rsidP="00D13ECA">
            <w:pPr>
              <w:jc w:val="center"/>
              <w:rPr>
                <w:b/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1070</w:t>
            </w:r>
          </w:p>
        </w:tc>
      </w:tr>
      <w:tr w:rsidR="002C470A" w:rsidRPr="008D76EF" w:rsidTr="00D13ECA">
        <w:tc>
          <w:tcPr>
            <w:tcW w:w="568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09" w:type="dxa"/>
            <w:vAlign w:val="center"/>
          </w:tcPr>
          <w:p w:rsidR="002C470A" w:rsidRPr="009D30EF" w:rsidRDefault="002C470A" w:rsidP="00D13EC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Нежилое здание и земельный участок /</w:t>
            </w:r>
          </w:p>
          <w:p w:rsidR="002C470A" w:rsidRPr="009D30EF" w:rsidRDefault="002C470A" w:rsidP="00D13EC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Ейский район,</w:t>
            </w:r>
          </w:p>
          <w:p w:rsidR="002C470A" w:rsidRPr="009D30EF" w:rsidRDefault="002C470A" w:rsidP="00D13EC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proofErr w:type="gramStart"/>
            <w:r w:rsidRPr="009D30EF">
              <w:rPr>
                <w:rFonts w:eastAsia="Calibri"/>
                <w:sz w:val="23"/>
                <w:szCs w:val="23"/>
                <w:lang w:eastAsia="en-US"/>
              </w:rPr>
              <w:t>с</w:t>
            </w:r>
            <w:proofErr w:type="gramEnd"/>
            <w:r w:rsidRPr="009D30EF">
              <w:rPr>
                <w:rFonts w:eastAsia="Calibri"/>
                <w:sz w:val="23"/>
                <w:szCs w:val="23"/>
                <w:lang w:eastAsia="en-US"/>
              </w:rPr>
              <w:t>. Александровка,</w:t>
            </w:r>
          </w:p>
          <w:p w:rsidR="002C470A" w:rsidRPr="009D30EF" w:rsidRDefault="002C470A" w:rsidP="00D13EC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ул. Советская, 28</w:t>
            </w:r>
          </w:p>
        </w:tc>
        <w:tc>
          <w:tcPr>
            <w:tcW w:w="1276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188,5 /</w:t>
            </w:r>
          </w:p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1142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 w:rsidRPr="009D30EF">
              <w:rPr>
                <w:sz w:val="23"/>
                <w:szCs w:val="23"/>
              </w:rPr>
              <w:t>результа</w:t>
            </w:r>
            <w:r>
              <w:rPr>
                <w:sz w:val="23"/>
                <w:szCs w:val="23"/>
              </w:rPr>
              <w:t>-</w:t>
            </w:r>
            <w:r w:rsidRPr="009D30EF">
              <w:rPr>
                <w:sz w:val="23"/>
                <w:szCs w:val="23"/>
              </w:rPr>
              <w:t>там</w:t>
            </w:r>
            <w:proofErr w:type="spellEnd"/>
            <w:proofErr w:type="gramEnd"/>
            <w:r w:rsidRPr="009D30EF">
              <w:rPr>
                <w:sz w:val="23"/>
                <w:szCs w:val="23"/>
              </w:rPr>
              <w:t xml:space="preserve"> независимой оценки</w:t>
            </w:r>
          </w:p>
        </w:tc>
        <w:tc>
          <w:tcPr>
            <w:tcW w:w="2409" w:type="dxa"/>
            <w:vAlign w:val="center"/>
          </w:tcPr>
          <w:p w:rsidR="002C470A" w:rsidRPr="009D30EF" w:rsidRDefault="002C470A" w:rsidP="00D13E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</w:t>
            </w:r>
            <w:r w:rsidRPr="009D30EF">
              <w:rPr>
                <w:sz w:val="23"/>
                <w:szCs w:val="23"/>
              </w:rPr>
              <w:t xml:space="preserve"> с открытой формой подачи заявления / согласно договору купли-продажи</w:t>
            </w:r>
          </w:p>
        </w:tc>
        <w:tc>
          <w:tcPr>
            <w:tcW w:w="1701" w:type="dxa"/>
            <w:vAlign w:val="center"/>
          </w:tcPr>
          <w:p w:rsidR="002C470A" w:rsidRPr="009D30EF" w:rsidRDefault="002C470A" w:rsidP="00D13ECA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Объект культурного наследия</w:t>
            </w:r>
          </w:p>
          <w:p w:rsidR="002C470A" w:rsidRPr="009D30EF" w:rsidRDefault="002C470A" w:rsidP="00D13ECA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кадастровый номер 23:08:0304001:</w:t>
            </w:r>
          </w:p>
          <w:p w:rsidR="002C470A" w:rsidRPr="009D30EF" w:rsidRDefault="002C470A" w:rsidP="00D13ECA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 xml:space="preserve">1499 </w:t>
            </w:r>
          </w:p>
          <w:p w:rsidR="002C470A" w:rsidRPr="009D30EF" w:rsidRDefault="002C470A" w:rsidP="00D13ECA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кадастровый номер земельного участка 23:08:0304001:</w:t>
            </w:r>
          </w:p>
          <w:p w:rsidR="002C470A" w:rsidRPr="009D30EF" w:rsidRDefault="002C470A" w:rsidP="00D13ECA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1888</w:t>
            </w:r>
          </w:p>
        </w:tc>
      </w:tr>
    </w:tbl>
    <w:p w:rsidR="002C470A" w:rsidRPr="007E7AE7" w:rsidRDefault="002C470A" w:rsidP="002C470A">
      <w:pPr>
        <w:jc w:val="center"/>
        <w:rPr>
          <w:b/>
          <w:sz w:val="28"/>
        </w:rPr>
      </w:pPr>
    </w:p>
    <w:p w:rsidR="002C470A" w:rsidRDefault="002C470A" w:rsidP="002C470A">
      <w:pPr>
        <w:jc w:val="center"/>
        <w:rPr>
          <w:sz w:val="28"/>
        </w:rPr>
      </w:pPr>
    </w:p>
    <w:p w:rsidR="002C470A" w:rsidRPr="00F0735B" w:rsidRDefault="002C470A" w:rsidP="002C470A">
      <w:pPr>
        <w:jc w:val="both"/>
        <w:rPr>
          <w:sz w:val="28"/>
        </w:rPr>
      </w:pPr>
      <w:r w:rsidRPr="00F0735B">
        <w:rPr>
          <w:sz w:val="28"/>
        </w:rPr>
        <w:t xml:space="preserve">Начальник управления </w:t>
      </w:r>
      <w:proofErr w:type="gramStart"/>
      <w:r w:rsidRPr="00F0735B">
        <w:rPr>
          <w:sz w:val="28"/>
        </w:rPr>
        <w:t>муниципальных</w:t>
      </w:r>
      <w:proofErr w:type="gramEnd"/>
    </w:p>
    <w:p w:rsidR="002C470A" w:rsidRPr="00F0735B" w:rsidRDefault="002C470A" w:rsidP="002C470A">
      <w:pPr>
        <w:jc w:val="both"/>
        <w:rPr>
          <w:sz w:val="28"/>
        </w:rPr>
      </w:pPr>
      <w:r w:rsidRPr="00F0735B">
        <w:rPr>
          <w:sz w:val="28"/>
        </w:rPr>
        <w:t xml:space="preserve">ресурсов администрации </w:t>
      </w:r>
      <w:proofErr w:type="gramStart"/>
      <w:r w:rsidRPr="00F0735B">
        <w:rPr>
          <w:sz w:val="28"/>
        </w:rPr>
        <w:t>муниципального</w:t>
      </w:r>
      <w:proofErr w:type="gramEnd"/>
    </w:p>
    <w:p w:rsidR="002C470A" w:rsidRPr="00F0735B" w:rsidRDefault="002C470A" w:rsidP="002C470A">
      <w:pPr>
        <w:jc w:val="both"/>
        <w:rPr>
          <w:sz w:val="28"/>
        </w:rPr>
      </w:pPr>
      <w:r w:rsidRPr="00F0735B">
        <w:rPr>
          <w:sz w:val="28"/>
        </w:rPr>
        <w:t xml:space="preserve">образования Ейский район                                                    </w:t>
      </w:r>
      <w:r>
        <w:rPr>
          <w:sz w:val="28"/>
        </w:rPr>
        <w:t xml:space="preserve">       </w:t>
      </w:r>
      <w:r w:rsidRPr="00F0735B">
        <w:rPr>
          <w:sz w:val="28"/>
        </w:rPr>
        <w:t xml:space="preserve">  </w:t>
      </w:r>
      <w:r>
        <w:rPr>
          <w:sz w:val="28"/>
        </w:rPr>
        <w:t xml:space="preserve"> </w:t>
      </w:r>
      <w:proofErr w:type="spellStart"/>
      <w:r w:rsidRPr="00F0735B">
        <w:rPr>
          <w:sz w:val="28"/>
        </w:rPr>
        <w:t>Н.В.Перевышина</w:t>
      </w:r>
      <w:proofErr w:type="spellEnd"/>
    </w:p>
    <w:p w:rsidR="00304F34" w:rsidRDefault="00304F34" w:rsidP="005B1B17">
      <w:pPr>
        <w:ind w:left="5652" w:firstLine="720"/>
        <w:jc w:val="both"/>
        <w:rPr>
          <w:sz w:val="28"/>
        </w:rPr>
      </w:pPr>
    </w:p>
    <w:p w:rsidR="00304F34" w:rsidRDefault="00304F34" w:rsidP="005B1B17">
      <w:pPr>
        <w:ind w:left="5652" w:firstLine="720"/>
        <w:jc w:val="both"/>
        <w:rPr>
          <w:sz w:val="28"/>
        </w:rPr>
      </w:pPr>
    </w:p>
    <w:p w:rsidR="00304F34" w:rsidRDefault="00304F34" w:rsidP="005B1B17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304F34" w:rsidRDefault="00304F34" w:rsidP="00BC099E">
      <w:pPr>
        <w:ind w:left="5652" w:firstLine="720"/>
        <w:jc w:val="both"/>
        <w:rPr>
          <w:sz w:val="28"/>
        </w:rPr>
      </w:pPr>
    </w:p>
    <w:p w:rsidR="0049626F" w:rsidRDefault="0049626F" w:rsidP="002C470A">
      <w:pPr>
        <w:jc w:val="both"/>
        <w:rPr>
          <w:sz w:val="28"/>
        </w:rPr>
      </w:pPr>
    </w:p>
    <w:sectPr w:rsidR="0049626F" w:rsidSect="0043615B">
      <w:headerReference w:type="even" r:id="rId8"/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40" w:rsidRDefault="00920040">
      <w:r>
        <w:separator/>
      </w:r>
    </w:p>
  </w:endnote>
  <w:endnote w:type="continuationSeparator" w:id="0">
    <w:p w:rsidR="00920040" w:rsidRDefault="00920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40" w:rsidRDefault="00920040">
      <w:r>
        <w:separator/>
      </w:r>
    </w:p>
  </w:footnote>
  <w:footnote w:type="continuationSeparator" w:id="0">
    <w:p w:rsidR="00920040" w:rsidRDefault="00920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E6" w:rsidRDefault="003A35B8" w:rsidP="0020080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35E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35E6" w:rsidRDefault="004535E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34" w:rsidRPr="0043615B" w:rsidRDefault="003A35B8">
    <w:pPr>
      <w:pStyle w:val="ab"/>
      <w:jc w:val="center"/>
      <w:rPr>
        <w:sz w:val="28"/>
        <w:szCs w:val="28"/>
      </w:rPr>
    </w:pPr>
    <w:r w:rsidRPr="0043615B">
      <w:rPr>
        <w:sz w:val="28"/>
        <w:szCs w:val="28"/>
      </w:rPr>
      <w:fldChar w:fldCharType="begin"/>
    </w:r>
    <w:r w:rsidR="00304F34" w:rsidRPr="0043615B">
      <w:rPr>
        <w:sz w:val="28"/>
        <w:szCs w:val="28"/>
      </w:rPr>
      <w:instrText>PAGE   \* MERGEFORMAT</w:instrText>
    </w:r>
    <w:r w:rsidRPr="0043615B">
      <w:rPr>
        <w:sz w:val="28"/>
        <w:szCs w:val="28"/>
      </w:rPr>
      <w:fldChar w:fldCharType="separate"/>
    </w:r>
    <w:r w:rsidR="002C470A">
      <w:rPr>
        <w:noProof/>
        <w:sz w:val="28"/>
        <w:szCs w:val="28"/>
      </w:rPr>
      <w:t>6</w:t>
    </w:r>
    <w:r w:rsidRPr="0043615B">
      <w:rPr>
        <w:sz w:val="28"/>
        <w:szCs w:val="28"/>
      </w:rPr>
      <w:fldChar w:fldCharType="end"/>
    </w:r>
  </w:p>
  <w:p w:rsidR="004535E6" w:rsidRDefault="004535E6" w:rsidP="0087178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7A8"/>
    <w:multiLevelType w:val="hybridMultilevel"/>
    <w:tmpl w:val="DEF63C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1E402FA"/>
    <w:multiLevelType w:val="multilevel"/>
    <w:tmpl w:val="496AF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43FB314D"/>
    <w:multiLevelType w:val="hybridMultilevel"/>
    <w:tmpl w:val="82BC0898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B007B0"/>
    <w:multiLevelType w:val="hybridMultilevel"/>
    <w:tmpl w:val="BB3A23BA"/>
    <w:lvl w:ilvl="0" w:tplc="BA060FB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1DC"/>
    <w:rsid w:val="00002EC3"/>
    <w:rsid w:val="000071D9"/>
    <w:rsid w:val="0002380B"/>
    <w:rsid w:val="000265A2"/>
    <w:rsid w:val="00036A3A"/>
    <w:rsid w:val="000412D1"/>
    <w:rsid w:val="00071FF3"/>
    <w:rsid w:val="00096EC3"/>
    <w:rsid w:val="000C645E"/>
    <w:rsid w:val="000D5C49"/>
    <w:rsid w:val="000D7CB8"/>
    <w:rsid w:val="000F2B63"/>
    <w:rsid w:val="00110E93"/>
    <w:rsid w:val="00115096"/>
    <w:rsid w:val="00127C4B"/>
    <w:rsid w:val="0013391E"/>
    <w:rsid w:val="001465C0"/>
    <w:rsid w:val="001472D2"/>
    <w:rsid w:val="00163236"/>
    <w:rsid w:val="00195528"/>
    <w:rsid w:val="001D0572"/>
    <w:rsid w:val="001D37BF"/>
    <w:rsid w:val="001D7244"/>
    <w:rsid w:val="001E1EB6"/>
    <w:rsid w:val="0020080A"/>
    <w:rsid w:val="00214A04"/>
    <w:rsid w:val="00216A12"/>
    <w:rsid w:val="00234FC0"/>
    <w:rsid w:val="00236408"/>
    <w:rsid w:val="0024001F"/>
    <w:rsid w:val="00242D1C"/>
    <w:rsid w:val="00244EB8"/>
    <w:rsid w:val="002521BC"/>
    <w:rsid w:val="00253570"/>
    <w:rsid w:val="0027251B"/>
    <w:rsid w:val="0027696B"/>
    <w:rsid w:val="00291BF1"/>
    <w:rsid w:val="002B7940"/>
    <w:rsid w:val="002C383B"/>
    <w:rsid w:val="002C470A"/>
    <w:rsid w:val="002D4C17"/>
    <w:rsid w:val="002D774F"/>
    <w:rsid w:val="00304F34"/>
    <w:rsid w:val="00311A06"/>
    <w:rsid w:val="0031236B"/>
    <w:rsid w:val="00313AF1"/>
    <w:rsid w:val="0031542C"/>
    <w:rsid w:val="003304CE"/>
    <w:rsid w:val="0033648D"/>
    <w:rsid w:val="0035390B"/>
    <w:rsid w:val="00370A0D"/>
    <w:rsid w:val="0037497D"/>
    <w:rsid w:val="00380924"/>
    <w:rsid w:val="00386394"/>
    <w:rsid w:val="00391D2F"/>
    <w:rsid w:val="00395F7C"/>
    <w:rsid w:val="003A35B8"/>
    <w:rsid w:val="003D5360"/>
    <w:rsid w:val="003F0E80"/>
    <w:rsid w:val="003F2804"/>
    <w:rsid w:val="004200E9"/>
    <w:rsid w:val="00423EB5"/>
    <w:rsid w:val="0043615B"/>
    <w:rsid w:val="00443303"/>
    <w:rsid w:val="004452F2"/>
    <w:rsid w:val="004535E6"/>
    <w:rsid w:val="004852D1"/>
    <w:rsid w:val="004865D5"/>
    <w:rsid w:val="0049626F"/>
    <w:rsid w:val="004A65C2"/>
    <w:rsid w:val="004B02D5"/>
    <w:rsid w:val="004C6A91"/>
    <w:rsid w:val="004D20F2"/>
    <w:rsid w:val="004D3EDD"/>
    <w:rsid w:val="004D7138"/>
    <w:rsid w:val="005136A2"/>
    <w:rsid w:val="00523DEF"/>
    <w:rsid w:val="00525616"/>
    <w:rsid w:val="0054079D"/>
    <w:rsid w:val="00553934"/>
    <w:rsid w:val="00563FD6"/>
    <w:rsid w:val="005666EB"/>
    <w:rsid w:val="00570B3E"/>
    <w:rsid w:val="005A3ACC"/>
    <w:rsid w:val="005B1B17"/>
    <w:rsid w:val="005B41AD"/>
    <w:rsid w:val="005C4BDC"/>
    <w:rsid w:val="005D7E6F"/>
    <w:rsid w:val="005F6495"/>
    <w:rsid w:val="006011F8"/>
    <w:rsid w:val="00605111"/>
    <w:rsid w:val="006252DF"/>
    <w:rsid w:val="00647302"/>
    <w:rsid w:val="006660B4"/>
    <w:rsid w:val="006A0687"/>
    <w:rsid w:val="006A1DEC"/>
    <w:rsid w:val="006C79EF"/>
    <w:rsid w:val="006D24C1"/>
    <w:rsid w:val="006F4595"/>
    <w:rsid w:val="00715327"/>
    <w:rsid w:val="00725BEE"/>
    <w:rsid w:val="00740612"/>
    <w:rsid w:val="007463C3"/>
    <w:rsid w:val="00757D77"/>
    <w:rsid w:val="00757DB0"/>
    <w:rsid w:val="00774B6E"/>
    <w:rsid w:val="00793CC2"/>
    <w:rsid w:val="00794E7A"/>
    <w:rsid w:val="007B4F47"/>
    <w:rsid w:val="007C03C4"/>
    <w:rsid w:val="007C1CC0"/>
    <w:rsid w:val="007E0A1F"/>
    <w:rsid w:val="007E48D3"/>
    <w:rsid w:val="007E7AE7"/>
    <w:rsid w:val="008035DC"/>
    <w:rsid w:val="00805351"/>
    <w:rsid w:val="00817C3C"/>
    <w:rsid w:val="00822390"/>
    <w:rsid w:val="0082493C"/>
    <w:rsid w:val="00830E01"/>
    <w:rsid w:val="00847664"/>
    <w:rsid w:val="00853C85"/>
    <w:rsid w:val="00871785"/>
    <w:rsid w:val="0088511A"/>
    <w:rsid w:val="00893B4F"/>
    <w:rsid w:val="008B0C57"/>
    <w:rsid w:val="008B1E2B"/>
    <w:rsid w:val="008C74CF"/>
    <w:rsid w:val="008D4681"/>
    <w:rsid w:val="008F61EB"/>
    <w:rsid w:val="0090288C"/>
    <w:rsid w:val="00910227"/>
    <w:rsid w:val="00913794"/>
    <w:rsid w:val="00917914"/>
    <w:rsid w:val="00920040"/>
    <w:rsid w:val="0092587C"/>
    <w:rsid w:val="00954E4D"/>
    <w:rsid w:val="00957EDC"/>
    <w:rsid w:val="0096395A"/>
    <w:rsid w:val="00964821"/>
    <w:rsid w:val="00996B8C"/>
    <w:rsid w:val="009A28EB"/>
    <w:rsid w:val="009A2E8B"/>
    <w:rsid w:val="009A6A40"/>
    <w:rsid w:val="009B0982"/>
    <w:rsid w:val="009C397D"/>
    <w:rsid w:val="009C5033"/>
    <w:rsid w:val="009D00CA"/>
    <w:rsid w:val="009D2C73"/>
    <w:rsid w:val="009D4F1B"/>
    <w:rsid w:val="009E5F27"/>
    <w:rsid w:val="009F1535"/>
    <w:rsid w:val="00A043DE"/>
    <w:rsid w:val="00A07870"/>
    <w:rsid w:val="00A17B0D"/>
    <w:rsid w:val="00A46FA6"/>
    <w:rsid w:val="00A5570A"/>
    <w:rsid w:val="00A72393"/>
    <w:rsid w:val="00A7453A"/>
    <w:rsid w:val="00AB3313"/>
    <w:rsid w:val="00AC4965"/>
    <w:rsid w:val="00AD5248"/>
    <w:rsid w:val="00AD6049"/>
    <w:rsid w:val="00AE1ADD"/>
    <w:rsid w:val="00AE1E2D"/>
    <w:rsid w:val="00AE6EB8"/>
    <w:rsid w:val="00AF1E24"/>
    <w:rsid w:val="00AF2CED"/>
    <w:rsid w:val="00AF5536"/>
    <w:rsid w:val="00AF5FF8"/>
    <w:rsid w:val="00B032F6"/>
    <w:rsid w:val="00B13F9F"/>
    <w:rsid w:val="00B163FE"/>
    <w:rsid w:val="00B30DC1"/>
    <w:rsid w:val="00B3442D"/>
    <w:rsid w:val="00B6343F"/>
    <w:rsid w:val="00B7069B"/>
    <w:rsid w:val="00B764A7"/>
    <w:rsid w:val="00B84E8A"/>
    <w:rsid w:val="00B927B6"/>
    <w:rsid w:val="00BA7C85"/>
    <w:rsid w:val="00BB2B33"/>
    <w:rsid w:val="00BB3CE2"/>
    <w:rsid w:val="00BC099E"/>
    <w:rsid w:val="00BC6FD5"/>
    <w:rsid w:val="00BC7EF4"/>
    <w:rsid w:val="00BD713A"/>
    <w:rsid w:val="00BE32B6"/>
    <w:rsid w:val="00BE536D"/>
    <w:rsid w:val="00BF3CA5"/>
    <w:rsid w:val="00C03845"/>
    <w:rsid w:val="00C4443C"/>
    <w:rsid w:val="00C54D05"/>
    <w:rsid w:val="00C711DC"/>
    <w:rsid w:val="00C75294"/>
    <w:rsid w:val="00C9590C"/>
    <w:rsid w:val="00CC217F"/>
    <w:rsid w:val="00CC347C"/>
    <w:rsid w:val="00CD44B0"/>
    <w:rsid w:val="00CF59BD"/>
    <w:rsid w:val="00CF7D69"/>
    <w:rsid w:val="00CF7DCF"/>
    <w:rsid w:val="00D13925"/>
    <w:rsid w:val="00D224C5"/>
    <w:rsid w:val="00D46B92"/>
    <w:rsid w:val="00D60BBA"/>
    <w:rsid w:val="00D66621"/>
    <w:rsid w:val="00D8179D"/>
    <w:rsid w:val="00DA400B"/>
    <w:rsid w:val="00DA6A29"/>
    <w:rsid w:val="00DC2879"/>
    <w:rsid w:val="00DC7BDC"/>
    <w:rsid w:val="00DF3AB9"/>
    <w:rsid w:val="00E01923"/>
    <w:rsid w:val="00E03A6F"/>
    <w:rsid w:val="00E11FA5"/>
    <w:rsid w:val="00E26706"/>
    <w:rsid w:val="00E50AA7"/>
    <w:rsid w:val="00E6290E"/>
    <w:rsid w:val="00E768A4"/>
    <w:rsid w:val="00E97064"/>
    <w:rsid w:val="00EA30A9"/>
    <w:rsid w:val="00EB0954"/>
    <w:rsid w:val="00F0735B"/>
    <w:rsid w:val="00F22579"/>
    <w:rsid w:val="00F45CEE"/>
    <w:rsid w:val="00F531CE"/>
    <w:rsid w:val="00F77E63"/>
    <w:rsid w:val="00F83880"/>
    <w:rsid w:val="00F84BB2"/>
    <w:rsid w:val="00F85EF8"/>
    <w:rsid w:val="00F93CDF"/>
    <w:rsid w:val="00FA5F68"/>
    <w:rsid w:val="00FF01FC"/>
    <w:rsid w:val="00F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40"/>
    <w:rPr>
      <w:sz w:val="24"/>
      <w:szCs w:val="24"/>
    </w:rPr>
  </w:style>
  <w:style w:type="paragraph" w:styleId="1">
    <w:name w:val="heading 1"/>
    <w:basedOn w:val="a"/>
    <w:next w:val="a"/>
    <w:qFormat/>
    <w:rsid w:val="009A6A40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9A6A40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A6A40"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9A6A40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A6A40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6A40"/>
    <w:pPr>
      <w:jc w:val="both"/>
    </w:pPr>
    <w:rPr>
      <w:sz w:val="28"/>
      <w:szCs w:val="20"/>
    </w:rPr>
  </w:style>
  <w:style w:type="paragraph" w:styleId="a4">
    <w:name w:val="Body Text Indent"/>
    <w:basedOn w:val="a"/>
    <w:rsid w:val="009A6A40"/>
    <w:pPr>
      <w:ind w:firstLine="720"/>
      <w:jc w:val="both"/>
    </w:pPr>
    <w:rPr>
      <w:sz w:val="28"/>
    </w:rPr>
  </w:style>
  <w:style w:type="paragraph" w:styleId="a5">
    <w:name w:val="Title"/>
    <w:basedOn w:val="a"/>
    <w:link w:val="a6"/>
    <w:qFormat/>
    <w:rsid w:val="00BC7EF4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27696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F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rsid w:val="00BB3C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7E7AE7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4535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535E6"/>
  </w:style>
  <w:style w:type="paragraph" w:styleId="ae">
    <w:name w:val="footer"/>
    <w:basedOn w:val="a"/>
    <w:rsid w:val="00453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04F34"/>
    <w:rPr>
      <w:sz w:val="24"/>
      <w:szCs w:val="24"/>
    </w:rPr>
  </w:style>
  <w:style w:type="character" w:customStyle="1" w:styleId="a6">
    <w:name w:val="Название Знак"/>
    <w:link w:val="a5"/>
    <w:rsid w:val="00036A3A"/>
    <w:rPr>
      <w:b/>
      <w:bCs/>
      <w:sz w:val="28"/>
      <w:szCs w:val="24"/>
    </w:rPr>
  </w:style>
  <w:style w:type="character" w:customStyle="1" w:styleId="af">
    <w:name w:val="Заголовок Знак"/>
    <w:rsid w:val="009D2C73"/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43615B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3615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2C470A"/>
    <w:rPr>
      <w:sz w:val="28"/>
    </w:rPr>
  </w:style>
  <w:style w:type="paragraph" w:customStyle="1" w:styleId="formattext">
    <w:name w:val="formattext"/>
    <w:basedOn w:val="a"/>
    <w:rsid w:val="002C47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2025-10-29T06:28:00Z</cp:lastPrinted>
  <dcterms:created xsi:type="dcterms:W3CDTF">2025-11-11T12:20:00Z</dcterms:created>
  <dcterms:modified xsi:type="dcterms:W3CDTF">2025-11-14T06:10:00Z</dcterms:modified>
</cp:coreProperties>
</file>